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4F59" w14:textId="557FD279" w:rsidR="001B281F" w:rsidRPr="004B1BB2" w:rsidRDefault="00025711" w:rsidP="00025711">
      <w:pPr>
        <w:rPr>
          <w:rFonts w:ascii="Garamond" w:hAnsi="Garamond"/>
          <w:b/>
          <w:bCs/>
          <w:color w:val="002060"/>
          <w:sz w:val="56"/>
          <w:szCs w:val="56"/>
        </w:rPr>
      </w:pPr>
      <w:bookmarkStart w:id="0" w:name="_Hlk96519053"/>
      <w:r w:rsidRPr="004B1BB2">
        <w:rPr>
          <w:rFonts w:ascii="Garamond" w:hAnsi="Garamond"/>
          <w:b/>
          <w:bCs/>
          <w:color w:val="002060"/>
          <w:sz w:val="56"/>
          <w:szCs w:val="56"/>
        </w:rPr>
        <w:t>Warming up</w:t>
      </w:r>
      <w:r w:rsidR="004B1BB2">
        <w:rPr>
          <w:rFonts w:ascii="Garamond" w:hAnsi="Garamond"/>
          <w:b/>
          <w:bCs/>
          <w:color w:val="002060"/>
          <w:sz w:val="56"/>
          <w:szCs w:val="56"/>
        </w:rPr>
        <w:t>,</w:t>
      </w:r>
      <w:r w:rsidRPr="004B1BB2">
        <w:rPr>
          <w:rFonts w:ascii="Garamond" w:hAnsi="Garamond"/>
          <w:b/>
          <w:bCs/>
          <w:color w:val="002060"/>
          <w:sz w:val="56"/>
          <w:szCs w:val="56"/>
        </w:rPr>
        <w:t xml:space="preserve"> </w:t>
      </w:r>
      <w:r w:rsidR="004B1BB2">
        <w:rPr>
          <w:rFonts w:ascii="Garamond" w:hAnsi="Garamond"/>
          <w:b/>
          <w:bCs/>
          <w:color w:val="002060"/>
          <w:sz w:val="56"/>
          <w:szCs w:val="56"/>
        </w:rPr>
        <w:t>or</w:t>
      </w:r>
      <w:r w:rsidRPr="004B1BB2">
        <w:rPr>
          <w:rFonts w:ascii="Garamond" w:hAnsi="Garamond"/>
          <w:b/>
          <w:bCs/>
          <w:color w:val="002060"/>
          <w:sz w:val="56"/>
          <w:szCs w:val="56"/>
        </w:rPr>
        <w:t xml:space="preserve"> preparing to perform</w:t>
      </w:r>
      <w:r w:rsidR="004B1BB2">
        <w:rPr>
          <w:rFonts w:ascii="Garamond" w:hAnsi="Garamond"/>
          <w:b/>
          <w:bCs/>
          <w:color w:val="002060"/>
          <w:sz w:val="56"/>
          <w:szCs w:val="56"/>
        </w:rPr>
        <w:t>?</w:t>
      </w:r>
      <w:r w:rsidRPr="004B1BB2">
        <w:rPr>
          <w:rFonts w:ascii="Garamond" w:hAnsi="Garamond"/>
          <w:b/>
          <w:bCs/>
          <w:color w:val="002060"/>
          <w:sz w:val="56"/>
          <w:szCs w:val="56"/>
        </w:rPr>
        <w:t xml:space="preserve"> </w:t>
      </w:r>
    </w:p>
    <w:p w14:paraId="3FEBE181" w14:textId="77777777" w:rsidR="009E673B" w:rsidRDefault="00025711" w:rsidP="00025711">
      <w:pPr>
        <w:rPr>
          <w:rFonts w:ascii="Garamond" w:hAnsi="Garamond"/>
          <w:sz w:val="24"/>
          <w:szCs w:val="24"/>
        </w:rPr>
      </w:pPr>
      <w:r>
        <w:rPr>
          <w:rFonts w:ascii="Garamond" w:hAnsi="Garamond"/>
          <w:sz w:val="24"/>
          <w:szCs w:val="24"/>
        </w:rPr>
        <w:t xml:space="preserve">I have decided to stop using the term warming up. After years of coaching juniors (and adults) the response is always the same. Groans at the thought of doing all the boring stuff before we can go and play. </w:t>
      </w:r>
      <w:r w:rsidR="009E673B">
        <w:rPr>
          <w:rFonts w:ascii="Garamond" w:hAnsi="Garamond"/>
          <w:sz w:val="24"/>
          <w:szCs w:val="24"/>
        </w:rPr>
        <w:t>We even have to invent games to make warming up tolerable to children.</w:t>
      </w:r>
    </w:p>
    <w:p w14:paraId="123C2BA4" w14:textId="02F9E493" w:rsidR="00025711" w:rsidRDefault="00025711" w:rsidP="00025711">
      <w:pPr>
        <w:rPr>
          <w:rFonts w:ascii="Garamond" w:hAnsi="Garamond"/>
          <w:sz w:val="24"/>
          <w:szCs w:val="24"/>
        </w:rPr>
      </w:pPr>
      <w:r>
        <w:rPr>
          <w:rFonts w:ascii="Garamond" w:hAnsi="Garamond"/>
          <w:sz w:val="24"/>
          <w:szCs w:val="24"/>
        </w:rPr>
        <w:t>What if we called it a recruitment session, or performance preparation? Because that is what it is.</w:t>
      </w:r>
      <w:r w:rsidR="009E673B">
        <w:rPr>
          <w:rFonts w:ascii="Garamond" w:hAnsi="Garamond"/>
          <w:sz w:val="24"/>
          <w:szCs w:val="24"/>
        </w:rPr>
        <w:t xml:space="preserve"> It sounds a bit </w:t>
      </w:r>
      <w:r w:rsidR="004B1BB2">
        <w:rPr>
          <w:rFonts w:ascii="Garamond" w:hAnsi="Garamond"/>
          <w:sz w:val="24"/>
          <w:szCs w:val="24"/>
        </w:rPr>
        <w:t>more exciting and hints at improved performance. That should get buy in!</w:t>
      </w:r>
    </w:p>
    <w:p w14:paraId="47C27B2C" w14:textId="4FF82546" w:rsidR="004B1BB2" w:rsidRPr="004B1BB2" w:rsidRDefault="004B1BB2" w:rsidP="00025711">
      <w:pPr>
        <w:rPr>
          <w:rFonts w:ascii="Garamond" w:hAnsi="Garamond"/>
          <w:b/>
          <w:bCs/>
          <w:color w:val="1F4E79" w:themeColor="accent5" w:themeShade="80"/>
          <w:sz w:val="32"/>
          <w:szCs w:val="32"/>
        </w:rPr>
      </w:pPr>
      <w:r>
        <w:rPr>
          <w:rFonts w:ascii="Garamond" w:hAnsi="Garamond"/>
          <w:b/>
          <w:bCs/>
          <w:color w:val="1F4E79" w:themeColor="accent5" w:themeShade="80"/>
          <w:sz w:val="32"/>
          <w:szCs w:val="32"/>
        </w:rPr>
        <w:t>What does performance preparation do?</w:t>
      </w:r>
    </w:p>
    <w:p w14:paraId="3EE03494" w14:textId="27007637" w:rsidR="004B1BB2" w:rsidRDefault="004B1BB2" w:rsidP="00025711">
      <w:pPr>
        <w:rPr>
          <w:rFonts w:ascii="Garamond" w:hAnsi="Garamond"/>
          <w:sz w:val="24"/>
          <w:szCs w:val="24"/>
        </w:rPr>
      </w:pPr>
      <w:r>
        <w:rPr>
          <w:rFonts w:ascii="Garamond" w:hAnsi="Garamond"/>
          <w:sz w:val="24"/>
          <w:szCs w:val="24"/>
        </w:rPr>
        <w:t xml:space="preserve">At the risk of sounding flippant it prepares your body (and mind) for performance. Tissues take time to ‘wake up’ and be able to allow access to their full abilities. </w:t>
      </w:r>
      <w:r w:rsidR="009250FB">
        <w:rPr>
          <w:rFonts w:ascii="Garamond" w:hAnsi="Garamond"/>
          <w:sz w:val="24"/>
          <w:szCs w:val="24"/>
        </w:rPr>
        <w:t xml:space="preserve">They need a gradually increasing stimulus to evoke a greater response until they reach their capability – recruitment. This just means you are able to access the full ability of that tissue. You really can’t pull on and perform to your best ability from cold. This applies to both </w:t>
      </w:r>
      <w:proofErr w:type="spellStart"/>
      <w:r w:rsidR="009250FB">
        <w:rPr>
          <w:rFonts w:ascii="Garamond" w:hAnsi="Garamond"/>
          <w:sz w:val="24"/>
          <w:szCs w:val="24"/>
        </w:rPr>
        <w:t>pumpy</w:t>
      </w:r>
      <w:proofErr w:type="spellEnd"/>
      <w:r w:rsidR="009250FB">
        <w:rPr>
          <w:rFonts w:ascii="Garamond" w:hAnsi="Garamond"/>
          <w:sz w:val="24"/>
          <w:szCs w:val="24"/>
        </w:rPr>
        <w:t xml:space="preserve"> climbing and hard bouldering. Those people who say they can may be able to spend less time on recruitment, but they would still perform better if they recruited prior to performing.  </w:t>
      </w:r>
    </w:p>
    <w:p w14:paraId="5BB5FB12" w14:textId="59FDB580" w:rsidR="004B1BB2" w:rsidRPr="009250FB" w:rsidRDefault="009250FB" w:rsidP="00025711">
      <w:pPr>
        <w:rPr>
          <w:rFonts w:ascii="Garamond" w:hAnsi="Garamond"/>
          <w:b/>
          <w:bCs/>
          <w:color w:val="1F4E79" w:themeColor="accent5" w:themeShade="80"/>
          <w:sz w:val="32"/>
          <w:szCs w:val="32"/>
        </w:rPr>
      </w:pPr>
      <w:r>
        <w:rPr>
          <w:rFonts w:ascii="Garamond" w:hAnsi="Garamond"/>
          <w:b/>
          <w:bCs/>
          <w:color w:val="1F4E79" w:themeColor="accent5" w:themeShade="80"/>
          <w:sz w:val="32"/>
          <w:szCs w:val="32"/>
        </w:rPr>
        <w:t>What about injury prevention?</w:t>
      </w:r>
    </w:p>
    <w:p w14:paraId="55B32803" w14:textId="63C1A51A" w:rsidR="00EB786F" w:rsidRDefault="00025711" w:rsidP="00025711">
      <w:pPr>
        <w:rPr>
          <w:rFonts w:ascii="Garamond" w:hAnsi="Garamond"/>
          <w:sz w:val="24"/>
          <w:szCs w:val="24"/>
        </w:rPr>
      </w:pPr>
      <w:r>
        <w:rPr>
          <w:rFonts w:ascii="Garamond" w:hAnsi="Garamond"/>
          <w:sz w:val="24"/>
          <w:szCs w:val="24"/>
        </w:rPr>
        <w:t>It does</w:t>
      </w:r>
      <w:r w:rsidR="009E673B">
        <w:rPr>
          <w:rFonts w:ascii="Garamond" w:hAnsi="Garamond"/>
          <w:sz w:val="24"/>
          <w:szCs w:val="24"/>
        </w:rPr>
        <w:t xml:space="preserve"> also</w:t>
      </w:r>
      <w:r>
        <w:rPr>
          <w:rFonts w:ascii="Garamond" w:hAnsi="Garamond"/>
          <w:sz w:val="24"/>
          <w:szCs w:val="24"/>
        </w:rPr>
        <w:t xml:space="preserve"> have some injury reducing properties</w:t>
      </w:r>
      <w:r w:rsidR="009250FB">
        <w:rPr>
          <w:rFonts w:ascii="Garamond" w:hAnsi="Garamond"/>
          <w:sz w:val="24"/>
          <w:szCs w:val="24"/>
        </w:rPr>
        <w:t xml:space="preserve">. It’s a slightly pedantic point but we can’t prevent injuries, only reduce the chance of the occurring. </w:t>
      </w:r>
      <w:r>
        <w:rPr>
          <w:rFonts w:ascii="Garamond" w:hAnsi="Garamond"/>
          <w:sz w:val="24"/>
          <w:szCs w:val="24"/>
        </w:rPr>
        <w:t xml:space="preserve">We have only recently been able to </w:t>
      </w:r>
      <w:r w:rsidR="009E673B">
        <w:rPr>
          <w:rFonts w:ascii="Garamond" w:hAnsi="Garamond"/>
          <w:sz w:val="24"/>
          <w:szCs w:val="24"/>
        </w:rPr>
        <w:t>definitively say</w:t>
      </w:r>
      <w:r>
        <w:rPr>
          <w:rFonts w:ascii="Garamond" w:hAnsi="Garamond"/>
          <w:sz w:val="24"/>
          <w:szCs w:val="24"/>
        </w:rPr>
        <w:t xml:space="preserve"> this with the </w:t>
      </w:r>
      <w:r w:rsidR="009250FB">
        <w:rPr>
          <w:rFonts w:ascii="Garamond" w:hAnsi="Garamond"/>
          <w:sz w:val="24"/>
          <w:szCs w:val="24"/>
        </w:rPr>
        <w:t xml:space="preserve">large-scale studies into the </w:t>
      </w:r>
      <w:r>
        <w:rPr>
          <w:rFonts w:ascii="Garamond" w:hAnsi="Garamond"/>
          <w:sz w:val="24"/>
          <w:szCs w:val="24"/>
        </w:rPr>
        <w:t>FIFA 11+</w:t>
      </w:r>
      <w:r w:rsidR="009250FB">
        <w:rPr>
          <w:rFonts w:ascii="Garamond" w:hAnsi="Garamond"/>
          <w:sz w:val="24"/>
          <w:szCs w:val="24"/>
        </w:rPr>
        <w:t xml:space="preserve">. This is a </w:t>
      </w:r>
      <w:r>
        <w:rPr>
          <w:rFonts w:ascii="Garamond" w:hAnsi="Garamond"/>
          <w:sz w:val="24"/>
          <w:szCs w:val="24"/>
        </w:rPr>
        <w:t>standardised warm up</w:t>
      </w:r>
      <w:r w:rsidR="00EB786F">
        <w:rPr>
          <w:rFonts w:ascii="Garamond" w:hAnsi="Garamond"/>
          <w:sz w:val="24"/>
          <w:szCs w:val="24"/>
        </w:rPr>
        <w:t xml:space="preserve"> used in football</w:t>
      </w:r>
      <w:r>
        <w:rPr>
          <w:rFonts w:ascii="Garamond" w:hAnsi="Garamond"/>
          <w:sz w:val="24"/>
          <w:szCs w:val="24"/>
        </w:rPr>
        <w:t xml:space="preserve">. </w:t>
      </w:r>
      <w:r w:rsidR="009250FB">
        <w:rPr>
          <w:rFonts w:ascii="Garamond" w:hAnsi="Garamond"/>
          <w:sz w:val="24"/>
          <w:szCs w:val="24"/>
        </w:rPr>
        <w:t xml:space="preserve">You will see pretty much the same routine done in the under 11’s at your local park as in the World Cup Final. </w:t>
      </w:r>
      <w:r>
        <w:rPr>
          <w:rFonts w:ascii="Garamond" w:hAnsi="Garamond"/>
          <w:sz w:val="24"/>
          <w:szCs w:val="24"/>
        </w:rPr>
        <w:t xml:space="preserve">This </w:t>
      </w:r>
      <w:r w:rsidR="009250FB">
        <w:rPr>
          <w:rFonts w:ascii="Garamond" w:hAnsi="Garamond"/>
          <w:sz w:val="24"/>
          <w:szCs w:val="24"/>
        </w:rPr>
        <w:t xml:space="preserve">has </w:t>
      </w:r>
      <w:r>
        <w:rPr>
          <w:rFonts w:ascii="Garamond" w:hAnsi="Garamond"/>
          <w:sz w:val="24"/>
          <w:szCs w:val="24"/>
        </w:rPr>
        <w:t xml:space="preserve">had amazing results of reducing injury by </w:t>
      </w:r>
      <w:r w:rsidR="009250FB">
        <w:rPr>
          <w:rFonts w:ascii="Garamond" w:hAnsi="Garamond"/>
          <w:sz w:val="24"/>
          <w:szCs w:val="24"/>
        </w:rPr>
        <w:t>around</w:t>
      </w:r>
      <w:r>
        <w:rPr>
          <w:rFonts w:ascii="Garamond" w:hAnsi="Garamond"/>
          <w:sz w:val="24"/>
          <w:szCs w:val="24"/>
        </w:rPr>
        <w:t xml:space="preserve"> </w:t>
      </w:r>
      <w:r w:rsidR="009250FB">
        <w:rPr>
          <w:rFonts w:ascii="Garamond" w:hAnsi="Garamond"/>
          <w:sz w:val="24"/>
          <w:szCs w:val="24"/>
        </w:rPr>
        <w:t>30</w:t>
      </w:r>
      <w:r>
        <w:rPr>
          <w:rFonts w:ascii="Garamond" w:hAnsi="Garamond"/>
          <w:sz w:val="24"/>
          <w:szCs w:val="24"/>
        </w:rPr>
        <w:t xml:space="preserve">% across all populations (children, adults, recreational and elite) who used it. </w:t>
      </w:r>
    </w:p>
    <w:p w14:paraId="1213C00F" w14:textId="77777777" w:rsidR="00EB786F" w:rsidRDefault="00EB786F" w:rsidP="00025711">
      <w:pPr>
        <w:rPr>
          <w:rFonts w:ascii="Garamond" w:hAnsi="Garamond"/>
          <w:sz w:val="24"/>
          <w:szCs w:val="24"/>
        </w:rPr>
      </w:pPr>
      <w:r>
        <w:rPr>
          <w:rFonts w:ascii="Garamond" w:hAnsi="Garamond"/>
          <w:sz w:val="24"/>
          <w:szCs w:val="24"/>
        </w:rPr>
        <w:t xml:space="preserve">It is split into 3 sections: </w:t>
      </w:r>
    </w:p>
    <w:p w14:paraId="4E79C064" w14:textId="28A4C6B1" w:rsidR="00EB786F" w:rsidRDefault="00EB786F" w:rsidP="00025711">
      <w:pPr>
        <w:rPr>
          <w:rFonts w:ascii="Garamond" w:hAnsi="Garamond"/>
          <w:sz w:val="24"/>
          <w:szCs w:val="24"/>
        </w:rPr>
      </w:pPr>
      <w:r>
        <w:rPr>
          <w:rFonts w:ascii="Garamond" w:hAnsi="Garamond"/>
          <w:sz w:val="24"/>
          <w:szCs w:val="24"/>
        </w:rPr>
        <w:t xml:space="preserve">1) lower level running drills involving controlled changes of direction and </w:t>
      </w:r>
      <w:proofErr w:type="spellStart"/>
      <w:proofErr w:type="gramStart"/>
      <w:r w:rsidR="009E673B">
        <w:rPr>
          <w:rFonts w:ascii="Garamond" w:hAnsi="Garamond"/>
          <w:sz w:val="24"/>
          <w:szCs w:val="24"/>
        </w:rPr>
        <w:t>mid air</w:t>
      </w:r>
      <w:proofErr w:type="spellEnd"/>
      <w:proofErr w:type="gramEnd"/>
      <w:r w:rsidR="009E673B">
        <w:rPr>
          <w:rFonts w:ascii="Garamond" w:hAnsi="Garamond"/>
          <w:sz w:val="24"/>
          <w:szCs w:val="24"/>
        </w:rPr>
        <w:t xml:space="preserve"> </w:t>
      </w:r>
      <w:r>
        <w:rPr>
          <w:rFonts w:ascii="Garamond" w:hAnsi="Garamond"/>
          <w:sz w:val="24"/>
          <w:szCs w:val="24"/>
        </w:rPr>
        <w:t>contact.</w:t>
      </w:r>
    </w:p>
    <w:p w14:paraId="354899DB" w14:textId="32AD4DE6" w:rsidR="00EB786F" w:rsidRDefault="00EB786F" w:rsidP="00025711">
      <w:pPr>
        <w:rPr>
          <w:rFonts w:ascii="Garamond" w:hAnsi="Garamond"/>
          <w:sz w:val="24"/>
          <w:szCs w:val="24"/>
        </w:rPr>
      </w:pPr>
      <w:r>
        <w:rPr>
          <w:rFonts w:ascii="Garamond" w:hAnsi="Garamond"/>
          <w:sz w:val="24"/>
          <w:szCs w:val="24"/>
        </w:rPr>
        <w:t>2) Strength</w:t>
      </w:r>
      <w:r w:rsidR="009E673B">
        <w:rPr>
          <w:rFonts w:ascii="Garamond" w:hAnsi="Garamond"/>
          <w:sz w:val="24"/>
          <w:szCs w:val="24"/>
        </w:rPr>
        <w:t xml:space="preserve"> exercises</w:t>
      </w:r>
      <w:r>
        <w:rPr>
          <w:rFonts w:ascii="Garamond" w:hAnsi="Garamond"/>
          <w:sz w:val="24"/>
          <w:szCs w:val="24"/>
        </w:rPr>
        <w:t xml:space="preserve"> progressing to plyometrics and balance</w:t>
      </w:r>
    </w:p>
    <w:p w14:paraId="2311BD16" w14:textId="0761B798" w:rsidR="00EB786F" w:rsidRDefault="00EB786F" w:rsidP="00025711">
      <w:pPr>
        <w:rPr>
          <w:rFonts w:ascii="Garamond" w:hAnsi="Garamond"/>
          <w:sz w:val="24"/>
          <w:szCs w:val="24"/>
        </w:rPr>
      </w:pPr>
      <w:r>
        <w:rPr>
          <w:rFonts w:ascii="Garamond" w:hAnsi="Garamond"/>
          <w:sz w:val="24"/>
          <w:szCs w:val="24"/>
        </w:rPr>
        <w:t>3) Higher level running drills involving rapid changes of direction and backwards running</w:t>
      </w:r>
    </w:p>
    <w:p w14:paraId="4ACCE3F0" w14:textId="74B15788" w:rsidR="00EB786F" w:rsidRDefault="00EB786F" w:rsidP="00025711">
      <w:pPr>
        <w:rPr>
          <w:rFonts w:ascii="Garamond" w:hAnsi="Garamond"/>
          <w:sz w:val="24"/>
          <w:szCs w:val="24"/>
        </w:rPr>
      </w:pPr>
      <w:r>
        <w:rPr>
          <w:rFonts w:ascii="Garamond" w:hAnsi="Garamond"/>
          <w:sz w:val="24"/>
          <w:szCs w:val="24"/>
        </w:rPr>
        <w:t xml:space="preserve">Essentially it is a </w:t>
      </w:r>
      <w:r w:rsidR="009E673B">
        <w:rPr>
          <w:rFonts w:ascii="Garamond" w:hAnsi="Garamond"/>
          <w:sz w:val="24"/>
          <w:szCs w:val="24"/>
        </w:rPr>
        <w:t>gradually intensifying</w:t>
      </w:r>
      <w:r>
        <w:rPr>
          <w:rFonts w:ascii="Garamond" w:hAnsi="Garamond"/>
          <w:sz w:val="24"/>
          <w:szCs w:val="24"/>
        </w:rPr>
        <w:t xml:space="preserve"> process preparing the body for the task ahead</w:t>
      </w:r>
      <w:r w:rsidR="009E673B">
        <w:rPr>
          <w:rFonts w:ascii="Garamond" w:hAnsi="Garamond"/>
          <w:sz w:val="24"/>
          <w:szCs w:val="24"/>
        </w:rPr>
        <w:t xml:space="preserve"> - football</w:t>
      </w:r>
      <w:r>
        <w:rPr>
          <w:rFonts w:ascii="Garamond" w:hAnsi="Garamond"/>
          <w:sz w:val="24"/>
          <w:szCs w:val="24"/>
        </w:rPr>
        <w:t>.</w:t>
      </w:r>
    </w:p>
    <w:p w14:paraId="2AE4F174" w14:textId="1EC4E833" w:rsidR="00025711" w:rsidRDefault="00025711" w:rsidP="00025711">
      <w:pPr>
        <w:rPr>
          <w:rFonts w:ascii="Garamond" w:hAnsi="Garamond"/>
          <w:sz w:val="24"/>
          <w:szCs w:val="24"/>
        </w:rPr>
      </w:pPr>
      <w:r>
        <w:rPr>
          <w:rFonts w:ascii="Garamond" w:hAnsi="Garamond"/>
          <w:sz w:val="24"/>
          <w:szCs w:val="24"/>
        </w:rPr>
        <w:t xml:space="preserve">Interestingly it </w:t>
      </w:r>
      <w:r w:rsidR="00EB786F">
        <w:rPr>
          <w:rFonts w:ascii="Garamond" w:hAnsi="Garamond"/>
          <w:sz w:val="24"/>
          <w:szCs w:val="24"/>
        </w:rPr>
        <w:t xml:space="preserve">is actually now suspected </w:t>
      </w:r>
      <w:r>
        <w:rPr>
          <w:rFonts w:ascii="Garamond" w:hAnsi="Garamond"/>
          <w:sz w:val="24"/>
          <w:szCs w:val="24"/>
        </w:rPr>
        <w:t xml:space="preserve">the injury reduction may well come from </w:t>
      </w:r>
      <w:r w:rsidR="00EB786F">
        <w:rPr>
          <w:rFonts w:ascii="Garamond" w:hAnsi="Garamond"/>
          <w:sz w:val="24"/>
          <w:szCs w:val="24"/>
        </w:rPr>
        <w:t xml:space="preserve">the strengthening </w:t>
      </w:r>
      <w:r w:rsidR="009250FB">
        <w:rPr>
          <w:rFonts w:ascii="Garamond" w:hAnsi="Garamond"/>
          <w:sz w:val="24"/>
          <w:szCs w:val="24"/>
        </w:rPr>
        <w:t>exercises</w:t>
      </w:r>
      <w:r w:rsidR="00EB786F">
        <w:rPr>
          <w:rFonts w:ascii="Garamond" w:hAnsi="Garamond"/>
          <w:sz w:val="24"/>
          <w:szCs w:val="24"/>
        </w:rPr>
        <w:t>.</w:t>
      </w:r>
      <w:r w:rsidR="00263AB3">
        <w:rPr>
          <w:rFonts w:ascii="Garamond" w:hAnsi="Garamond"/>
          <w:sz w:val="24"/>
          <w:szCs w:val="24"/>
        </w:rPr>
        <w:t xml:space="preserve"> A lot are core and lower limb based.</w:t>
      </w:r>
      <w:r w:rsidR="00EB786F">
        <w:rPr>
          <w:rFonts w:ascii="Garamond" w:hAnsi="Garamond"/>
          <w:sz w:val="24"/>
          <w:szCs w:val="24"/>
        </w:rPr>
        <w:t xml:space="preserve"> </w:t>
      </w:r>
      <w:r w:rsidR="009E673B">
        <w:rPr>
          <w:rFonts w:ascii="Garamond" w:hAnsi="Garamond"/>
          <w:sz w:val="24"/>
          <w:szCs w:val="24"/>
        </w:rPr>
        <w:t xml:space="preserve">This is because most injuries in most sports (including climbing) are to do with tissue loads exceeding the capacity of the tissue. Though there may be an acute incident related to the injury it is often load changes in the weeks leading up to the injury that have led to over-training or under-recovery. This acute incident may normally have been dealt with by the athlete, but </w:t>
      </w:r>
      <w:r w:rsidR="009E673B">
        <w:rPr>
          <w:rFonts w:ascii="Garamond" w:hAnsi="Garamond"/>
          <w:sz w:val="24"/>
          <w:szCs w:val="24"/>
        </w:rPr>
        <w:lastRenderedPageBreak/>
        <w:t xml:space="preserve">now it was the straw that broke the camel’s back, as the under-recovery reduced the capacity of the tissue to deal with </w:t>
      </w:r>
      <w:r w:rsidR="00263AB3">
        <w:rPr>
          <w:rFonts w:ascii="Garamond" w:hAnsi="Garamond"/>
          <w:sz w:val="24"/>
          <w:szCs w:val="24"/>
        </w:rPr>
        <w:t>the incident</w:t>
      </w:r>
      <w:r w:rsidR="009E673B">
        <w:rPr>
          <w:rFonts w:ascii="Garamond" w:hAnsi="Garamond"/>
          <w:sz w:val="24"/>
          <w:szCs w:val="24"/>
        </w:rPr>
        <w:t>.</w:t>
      </w:r>
    </w:p>
    <w:p w14:paraId="021D36F5" w14:textId="6B440A69" w:rsidR="00025711" w:rsidRDefault="00EB786F" w:rsidP="00025711">
      <w:pPr>
        <w:rPr>
          <w:rFonts w:ascii="Garamond" w:hAnsi="Garamond"/>
          <w:sz w:val="24"/>
          <w:szCs w:val="24"/>
        </w:rPr>
      </w:pPr>
      <w:r>
        <w:rPr>
          <w:rFonts w:ascii="Garamond" w:hAnsi="Garamond"/>
          <w:sz w:val="24"/>
          <w:szCs w:val="24"/>
        </w:rPr>
        <w:t>Also interesting is which part do coaches and players skip the most when given the choice? The strengthening aspect. It doesn’t appear to bear much relevance to what they are about to do</w:t>
      </w:r>
      <w:r w:rsidR="007C6465">
        <w:rPr>
          <w:rFonts w:ascii="Garamond" w:hAnsi="Garamond"/>
          <w:sz w:val="24"/>
          <w:szCs w:val="24"/>
        </w:rPr>
        <w:t>, it takes the most time</w:t>
      </w:r>
      <w:r w:rsidR="00263AB3">
        <w:rPr>
          <w:rFonts w:ascii="Garamond" w:hAnsi="Garamond"/>
          <w:sz w:val="24"/>
          <w:szCs w:val="24"/>
        </w:rPr>
        <w:t>,</w:t>
      </w:r>
      <w:r w:rsidR="007C6465">
        <w:rPr>
          <w:rFonts w:ascii="Garamond" w:hAnsi="Garamond"/>
          <w:sz w:val="24"/>
          <w:szCs w:val="24"/>
        </w:rPr>
        <w:t xml:space="preserve"> and </w:t>
      </w:r>
      <w:proofErr w:type="gramStart"/>
      <w:r w:rsidR="007C6465">
        <w:rPr>
          <w:rFonts w:ascii="Garamond" w:hAnsi="Garamond"/>
          <w:sz w:val="24"/>
          <w:szCs w:val="24"/>
        </w:rPr>
        <w:t>it’s</w:t>
      </w:r>
      <w:proofErr w:type="gramEnd"/>
      <w:r w:rsidR="007C6465">
        <w:rPr>
          <w:rFonts w:ascii="Garamond" w:hAnsi="Garamond"/>
          <w:sz w:val="24"/>
          <w:szCs w:val="24"/>
        </w:rPr>
        <w:t xml:space="preserve"> hard work. </w:t>
      </w:r>
      <w:r>
        <w:rPr>
          <w:rFonts w:ascii="Garamond" w:hAnsi="Garamond"/>
          <w:sz w:val="24"/>
          <w:szCs w:val="24"/>
        </w:rPr>
        <w:t>It is now recommended to be separated out</w:t>
      </w:r>
      <w:r w:rsidR="007C6465">
        <w:rPr>
          <w:rFonts w:ascii="Garamond" w:hAnsi="Garamond"/>
          <w:sz w:val="24"/>
          <w:szCs w:val="24"/>
        </w:rPr>
        <w:t>,</w:t>
      </w:r>
      <w:r>
        <w:rPr>
          <w:rFonts w:ascii="Garamond" w:hAnsi="Garamond"/>
          <w:sz w:val="24"/>
          <w:szCs w:val="24"/>
        </w:rPr>
        <w:t xml:space="preserve"> with the strengthening exercises </w:t>
      </w:r>
      <w:r w:rsidR="007C6465">
        <w:rPr>
          <w:rFonts w:ascii="Garamond" w:hAnsi="Garamond"/>
          <w:sz w:val="24"/>
          <w:szCs w:val="24"/>
        </w:rPr>
        <w:t>done as separate training</w:t>
      </w:r>
      <w:r w:rsidR="00263AB3">
        <w:rPr>
          <w:rFonts w:ascii="Garamond" w:hAnsi="Garamond"/>
          <w:sz w:val="24"/>
          <w:szCs w:val="24"/>
        </w:rPr>
        <w:t>, but the balance and plyometric exercises kept in</w:t>
      </w:r>
      <w:r w:rsidR="009E673B">
        <w:rPr>
          <w:rFonts w:ascii="Garamond" w:hAnsi="Garamond"/>
          <w:sz w:val="24"/>
          <w:szCs w:val="24"/>
        </w:rPr>
        <w:t>.</w:t>
      </w:r>
    </w:p>
    <w:p w14:paraId="07905967" w14:textId="5386C48C" w:rsidR="009E673B" w:rsidRDefault="009E673B" w:rsidP="00025711">
      <w:pPr>
        <w:rPr>
          <w:rFonts w:ascii="Garamond" w:hAnsi="Garamond"/>
          <w:sz w:val="24"/>
          <w:szCs w:val="24"/>
        </w:rPr>
      </w:pPr>
      <w:r>
        <w:rPr>
          <w:rFonts w:ascii="Garamond" w:hAnsi="Garamond"/>
          <w:sz w:val="24"/>
          <w:szCs w:val="24"/>
        </w:rPr>
        <w:t xml:space="preserve">There are a couple of relevant arguments for this. One is the time and relevance aspect as mentioned above. The other is that if you train hard enough to promote strength gains you are likely to fatigue yourself for the performance. </w:t>
      </w:r>
      <w:r w:rsidR="004B1BB2">
        <w:rPr>
          <w:rFonts w:ascii="Garamond" w:hAnsi="Garamond"/>
          <w:sz w:val="24"/>
          <w:szCs w:val="24"/>
        </w:rPr>
        <w:t>Proper, hard, strength training requires adequate rest and recovery afterwards.</w:t>
      </w:r>
      <w:r w:rsidR="00263AB3">
        <w:rPr>
          <w:rFonts w:ascii="Garamond" w:hAnsi="Garamond"/>
          <w:sz w:val="24"/>
          <w:szCs w:val="24"/>
        </w:rPr>
        <w:t xml:space="preserve"> But balancing and bounding/sprinting around will recruit the tissues.</w:t>
      </w:r>
    </w:p>
    <w:p w14:paraId="7AA95372" w14:textId="77777777" w:rsidR="004B1BB2" w:rsidRDefault="004B1BB2" w:rsidP="00025711">
      <w:pPr>
        <w:rPr>
          <w:rFonts w:ascii="Garamond" w:hAnsi="Garamond"/>
          <w:b/>
          <w:bCs/>
          <w:color w:val="1F4E79" w:themeColor="accent5" w:themeShade="80"/>
          <w:sz w:val="32"/>
          <w:szCs w:val="32"/>
        </w:rPr>
      </w:pPr>
    </w:p>
    <w:p w14:paraId="09651B0A" w14:textId="349CB3C5" w:rsidR="004B1BB2" w:rsidRPr="004B1BB2" w:rsidRDefault="004B1BB2" w:rsidP="00025711">
      <w:pPr>
        <w:rPr>
          <w:rFonts w:ascii="Garamond" w:hAnsi="Garamond"/>
          <w:b/>
          <w:bCs/>
          <w:color w:val="1F4E79" w:themeColor="accent5" w:themeShade="80"/>
          <w:sz w:val="32"/>
          <w:szCs w:val="32"/>
        </w:rPr>
      </w:pPr>
      <w:r w:rsidRPr="004B1BB2">
        <w:rPr>
          <w:rFonts w:ascii="Garamond" w:hAnsi="Garamond"/>
          <w:b/>
          <w:bCs/>
          <w:color w:val="1F4E79" w:themeColor="accent5" w:themeShade="80"/>
          <w:sz w:val="32"/>
          <w:szCs w:val="32"/>
        </w:rPr>
        <w:t>Individualisation</w:t>
      </w:r>
    </w:p>
    <w:p w14:paraId="5568762E" w14:textId="2B95F53E" w:rsidR="00025711" w:rsidRDefault="004B1BB2" w:rsidP="00025711">
      <w:pPr>
        <w:rPr>
          <w:rFonts w:ascii="Garamond" w:hAnsi="Garamond"/>
          <w:sz w:val="24"/>
          <w:szCs w:val="24"/>
        </w:rPr>
      </w:pPr>
      <w:r>
        <w:rPr>
          <w:rFonts w:ascii="Garamond" w:hAnsi="Garamond"/>
          <w:sz w:val="24"/>
          <w:szCs w:val="24"/>
        </w:rPr>
        <w:t xml:space="preserve">A preparation session should </w:t>
      </w:r>
      <w:r w:rsidR="00025711">
        <w:rPr>
          <w:rFonts w:ascii="Garamond" w:hAnsi="Garamond"/>
          <w:sz w:val="24"/>
          <w:szCs w:val="24"/>
        </w:rPr>
        <w:t xml:space="preserve">always </w:t>
      </w:r>
      <w:r>
        <w:rPr>
          <w:rFonts w:ascii="Garamond" w:hAnsi="Garamond"/>
          <w:sz w:val="24"/>
          <w:szCs w:val="24"/>
        </w:rPr>
        <w:t xml:space="preserve">be individualised to both you and </w:t>
      </w:r>
      <w:r w:rsidR="00025711">
        <w:rPr>
          <w:rFonts w:ascii="Garamond" w:hAnsi="Garamond"/>
          <w:sz w:val="24"/>
          <w:szCs w:val="24"/>
        </w:rPr>
        <w:t>what you are about to do. The preparation for an outdoor project bouldering session will look very different to an indoor aerobic training session on routes. This will look different again if the session is to be on vertical or slabby climbs with matchstick edge crimps, or based aroun</w:t>
      </w:r>
      <w:r w:rsidR="007C6465">
        <w:rPr>
          <w:rFonts w:ascii="Garamond" w:hAnsi="Garamond"/>
          <w:sz w:val="24"/>
          <w:szCs w:val="24"/>
        </w:rPr>
        <w:t>d</w:t>
      </w:r>
      <w:r w:rsidR="00025711">
        <w:rPr>
          <w:rFonts w:ascii="Garamond" w:hAnsi="Garamond"/>
          <w:sz w:val="24"/>
          <w:szCs w:val="24"/>
        </w:rPr>
        <w:t xml:space="preserve"> steep, dynamic, climbing on bigger holds.</w:t>
      </w:r>
    </w:p>
    <w:p w14:paraId="32EE1015" w14:textId="5A09EBD6" w:rsidR="004B1BB2" w:rsidRDefault="004B1BB2" w:rsidP="00025711">
      <w:pPr>
        <w:rPr>
          <w:rFonts w:ascii="Garamond" w:hAnsi="Garamond"/>
          <w:sz w:val="24"/>
          <w:szCs w:val="24"/>
        </w:rPr>
      </w:pPr>
      <w:r>
        <w:rPr>
          <w:rFonts w:ascii="Garamond" w:hAnsi="Garamond"/>
          <w:sz w:val="24"/>
          <w:szCs w:val="24"/>
        </w:rPr>
        <w:t>It will also look different based on your personal strengths and weaknesses and/or injuries</w:t>
      </w:r>
    </w:p>
    <w:p w14:paraId="29795E8D" w14:textId="1A4425DE" w:rsidR="00025711" w:rsidRDefault="00025711" w:rsidP="00025711">
      <w:pPr>
        <w:rPr>
          <w:rFonts w:ascii="Garamond" w:hAnsi="Garamond"/>
          <w:sz w:val="24"/>
          <w:szCs w:val="24"/>
        </w:rPr>
      </w:pPr>
      <w:r>
        <w:rPr>
          <w:rFonts w:ascii="Garamond" w:hAnsi="Garamond"/>
          <w:sz w:val="24"/>
          <w:szCs w:val="24"/>
        </w:rPr>
        <w:t xml:space="preserve">Take this basic warm up and tweak it for you and for what you are </w:t>
      </w:r>
      <w:r w:rsidR="004B1BB2">
        <w:rPr>
          <w:rFonts w:ascii="Garamond" w:hAnsi="Garamond"/>
          <w:sz w:val="24"/>
          <w:szCs w:val="24"/>
        </w:rPr>
        <w:t>a</w:t>
      </w:r>
      <w:r>
        <w:rPr>
          <w:rFonts w:ascii="Garamond" w:hAnsi="Garamond"/>
          <w:sz w:val="24"/>
          <w:szCs w:val="24"/>
        </w:rPr>
        <w:t>bout to do</w:t>
      </w:r>
      <w:r w:rsidR="00263AB3">
        <w:rPr>
          <w:rFonts w:ascii="Garamond" w:hAnsi="Garamond"/>
          <w:sz w:val="24"/>
          <w:szCs w:val="24"/>
        </w:rPr>
        <w:t xml:space="preserve"> – pockets, </w:t>
      </w:r>
      <w:proofErr w:type="spellStart"/>
      <w:r w:rsidR="00263AB3">
        <w:rPr>
          <w:rFonts w:ascii="Garamond" w:hAnsi="Garamond"/>
          <w:sz w:val="24"/>
          <w:szCs w:val="24"/>
        </w:rPr>
        <w:t>slopers</w:t>
      </w:r>
      <w:proofErr w:type="spellEnd"/>
      <w:r w:rsidR="00263AB3">
        <w:rPr>
          <w:rFonts w:ascii="Garamond" w:hAnsi="Garamond"/>
          <w:sz w:val="24"/>
          <w:szCs w:val="24"/>
        </w:rPr>
        <w:t>, wide bridging etc</w:t>
      </w:r>
    </w:p>
    <w:p w14:paraId="08061A2A" w14:textId="0CAEF4C4" w:rsidR="001B281F" w:rsidRPr="00025711" w:rsidRDefault="007C6465" w:rsidP="00025711">
      <w:pPr>
        <w:rPr>
          <w:rFonts w:ascii="Garamond" w:hAnsi="Garamond"/>
          <w:b/>
          <w:bCs/>
          <w:sz w:val="24"/>
          <w:szCs w:val="24"/>
        </w:rPr>
      </w:pPr>
      <w:r>
        <w:rPr>
          <w:rFonts w:ascii="Garamond" w:hAnsi="Garamond"/>
          <w:b/>
          <w:bCs/>
          <w:sz w:val="24"/>
          <w:szCs w:val="24"/>
        </w:rPr>
        <w:t>Basic progressions</w:t>
      </w:r>
    </w:p>
    <w:p w14:paraId="2C0A5E19" w14:textId="24C8C00C" w:rsidR="001B281F" w:rsidRPr="00025711" w:rsidRDefault="001B281F" w:rsidP="001B281F">
      <w:pPr>
        <w:pStyle w:val="ListParagraph"/>
        <w:ind w:left="0"/>
        <w:rPr>
          <w:rFonts w:ascii="Garamond" w:hAnsi="Garamond"/>
          <w:b/>
          <w:bCs/>
          <w:sz w:val="24"/>
          <w:szCs w:val="24"/>
        </w:rPr>
      </w:pPr>
    </w:p>
    <w:p w14:paraId="1F69DFB0" w14:textId="6F70371C" w:rsidR="00DD76EB" w:rsidRDefault="001B281F" w:rsidP="001B281F">
      <w:pPr>
        <w:pStyle w:val="ListParagraph"/>
        <w:ind w:left="0"/>
        <w:rPr>
          <w:rFonts w:ascii="Garamond" w:hAnsi="Garamond"/>
          <w:sz w:val="24"/>
          <w:szCs w:val="24"/>
        </w:rPr>
      </w:pPr>
      <w:r w:rsidRPr="00025711">
        <w:rPr>
          <w:rFonts w:ascii="Garamond" w:hAnsi="Garamond"/>
          <w:sz w:val="24"/>
          <w:szCs w:val="24"/>
        </w:rPr>
        <w:t>Bar hangs are for 30 seconds – this can be split into 3 x 10 seconds or 6 x 5 seconds</w:t>
      </w:r>
      <w:r w:rsidR="00DB62B1" w:rsidRPr="00025711">
        <w:rPr>
          <w:rFonts w:ascii="Garamond" w:hAnsi="Garamond"/>
          <w:sz w:val="24"/>
          <w:szCs w:val="24"/>
        </w:rPr>
        <w:t xml:space="preserve"> if needed</w:t>
      </w:r>
      <w:r w:rsidRPr="00025711">
        <w:rPr>
          <w:rFonts w:ascii="Garamond" w:hAnsi="Garamond"/>
          <w:sz w:val="24"/>
          <w:szCs w:val="24"/>
        </w:rPr>
        <w:t xml:space="preserve">. </w:t>
      </w:r>
    </w:p>
    <w:p w14:paraId="3EFF26C8" w14:textId="77777777" w:rsidR="0024530D" w:rsidRPr="00025711" w:rsidRDefault="0024530D" w:rsidP="001B281F">
      <w:pPr>
        <w:pStyle w:val="ListParagraph"/>
        <w:ind w:left="0"/>
        <w:rPr>
          <w:rFonts w:ascii="Garamond" w:hAnsi="Garamond"/>
          <w:sz w:val="24"/>
          <w:szCs w:val="24"/>
        </w:rPr>
      </w:pPr>
    </w:p>
    <w:p w14:paraId="447C5377" w14:textId="766A84A9" w:rsidR="001B281F" w:rsidRPr="00025711" w:rsidRDefault="00DD76EB" w:rsidP="001B281F">
      <w:pPr>
        <w:pStyle w:val="ListParagraph"/>
        <w:ind w:left="0"/>
        <w:rPr>
          <w:rFonts w:ascii="Garamond" w:hAnsi="Garamond"/>
          <w:sz w:val="24"/>
          <w:szCs w:val="24"/>
        </w:rPr>
      </w:pPr>
      <w:r w:rsidRPr="00025711">
        <w:rPr>
          <w:rFonts w:ascii="Garamond" w:hAnsi="Garamond"/>
          <w:sz w:val="24"/>
          <w:szCs w:val="24"/>
        </w:rPr>
        <w:t xml:space="preserve">Fingerboard hangs </w:t>
      </w:r>
      <w:r w:rsidR="00572EDD" w:rsidRPr="00025711">
        <w:rPr>
          <w:rFonts w:ascii="Garamond" w:hAnsi="Garamond"/>
          <w:sz w:val="24"/>
          <w:szCs w:val="24"/>
        </w:rPr>
        <w:t xml:space="preserve">are 10 second hangs. This </w:t>
      </w:r>
      <w:r w:rsidRPr="00025711">
        <w:rPr>
          <w:rFonts w:ascii="Garamond" w:hAnsi="Garamond"/>
          <w:sz w:val="24"/>
          <w:szCs w:val="24"/>
        </w:rPr>
        <w:t>can be split into 5 second hangs</w:t>
      </w:r>
      <w:r w:rsidR="00DB62B1" w:rsidRPr="00025711">
        <w:rPr>
          <w:rFonts w:ascii="Garamond" w:hAnsi="Garamond"/>
          <w:sz w:val="24"/>
          <w:szCs w:val="24"/>
        </w:rPr>
        <w:t xml:space="preserve"> if needed</w:t>
      </w:r>
      <w:r w:rsidRPr="00025711">
        <w:rPr>
          <w:rFonts w:ascii="Garamond" w:hAnsi="Garamond"/>
          <w:sz w:val="24"/>
          <w:szCs w:val="24"/>
        </w:rPr>
        <w:t>.</w:t>
      </w:r>
      <w:r w:rsidR="0040532F" w:rsidRPr="00025711">
        <w:rPr>
          <w:rFonts w:ascii="Garamond" w:hAnsi="Garamond"/>
          <w:sz w:val="24"/>
          <w:szCs w:val="24"/>
        </w:rPr>
        <w:t xml:space="preserve"> </w:t>
      </w:r>
    </w:p>
    <w:p w14:paraId="71939615" w14:textId="45F1893B" w:rsidR="0040532F" w:rsidRPr="00025711" w:rsidRDefault="0040532F" w:rsidP="001B281F">
      <w:pPr>
        <w:pStyle w:val="ListParagraph"/>
        <w:ind w:left="0"/>
        <w:rPr>
          <w:rFonts w:ascii="Garamond" w:hAnsi="Garamond"/>
          <w:sz w:val="24"/>
          <w:szCs w:val="24"/>
        </w:rPr>
      </w:pPr>
    </w:p>
    <w:p w14:paraId="6F15037E" w14:textId="03BE7BDE" w:rsidR="00572EDD" w:rsidRPr="00025711" w:rsidRDefault="0040532F" w:rsidP="001B281F">
      <w:pPr>
        <w:pStyle w:val="ListParagraph"/>
        <w:ind w:left="0"/>
        <w:rPr>
          <w:rFonts w:ascii="Garamond" w:hAnsi="Garamond"/>
          <w:sz w:val="24"/>
          <w:szCs w:val="24"/>
        </w:rPr>
      </w:pPr>
      <w:r w:rsidRPr="00025711">
        <w:rPr>
          <w:rFonts w:ascii="Garamond" w:hAnsi="Garamond"/>
          <w:sz w:val="24"/>
          <w:szCs w:val="24"/>
        </w:rPr>
        <w:t xml:space="preserve">It is important to regulate this to your level. </w:t>
      </w:r>
      <w:r w:rsidR="00572EDD" w:rsidRPr="00025711">
        <w:rPr>
          <w:rFonts w:ascii="Garamond" w:hAnsi="Garamond"/>
          <w:sz w:val="24"/>
          <w:szCs w:val="24"/>
        </w:rPr>
        <w:t xml:space="preserve">Use </w:t>
      </w:r>
      <w:proofErr w:type="gramStart"/>
      <w:r w:rsidR="00572EDD" w:rsidRPr="00025711">
        <w:rPr>
          <w:rFonts w:ascii="Garamond" w:hAnsi="Garamond"/>
          <w:sz w:val="24"/>
          <w:szCs w:val="24"/>
        </w:rPr>
        <w:t>pull</w:t>
      </w:r>
      <w:proofErr w:type="gramEnd"/>
      <w:r w:rsidR="00572EDD" w:rsidRPr="00025711">
        <w:rPr>
          <w:rFonts w:ascii="Garamond" w:hAnsi="Garamond"/>
          <w:sz w:val="24"/>
          <w:szCs w:val="24"/>
        </w:rPr>
        <w:t xml:space="preserve"> up bands, assistance from the other arm etc. </w:t>
      </w:r>
      <w:r w:rsidR="0024530D">
        <w:rPr>
          <w:rFonts w:ascii="Garamond" w:hAnsi="Garamond"/>
          <w:sz w:val="24"/>
          <w:szCs w:val="24"/>
        </w:rPr>
        <w:t>or add weight if needed.</w:t>
      </w:r>
    </w:p>
    <w:p w14:paraId="25CCE40F" w14:textId="77777777" w:rsidR="00572EDD" w:rsidRPr="00025711" w:rsidRDefault="00572EDD" w:rsidP="001B281F">
      <w:pPr>
        <w:pStyle w:val="ListParagraph"/>
        <w:ind w:left="0"/>
        <w:rPr>
          <w:rFonts w:ascii="Garamond" w:hAnsi="Garamond"/>
          <w:sz w:val="24"/>
          <w:szCs w:val="24"/>
        </w:rPr>
      </w:pPr>
    </w:p>
    <w:p w14:paraId="517EECAB" w14:textId="1433E460" w:rsidR="0040532F" w:rsidRPr="00025711" w:rsidRDefault="0040532F" w:rsidP="001B281F">
      <w:pPr>
        <w:pStyle w:val="ListParagraph"/>
        <w:ind w:left="0"/>
        <w:rPr>
          <w:rFonts w:ascii="Garamond" w:hAnsi="Garamond"/>
          <w:sz w:val="24"/>
          <w:szCs w:val="24"/>
        </w:rPr>
      </w:pPr>
      <w:r w:rsidRPr="00025711">
        <w:rPr>
          <w:rFonts w:ascii="Garamond" w:hAnsi="Garamond"/>
          <w:sz w:val="24"/>
          <w:szCs w:val="24"/>
        </w:rPr>
        <w:t>You do not have to do single arm hangs</w:t>
      </w:r>
      <w:r w:rsidR="00572EDD" w:rsidRPr="00025711">
        <w:rPr>
          <w:rFonts w:ascii="Garamond" w:hAnsi="Garamond"/>
          <w:sz w:val="24"/>
          <w:szCs w:val="24"/>
        </w:rPr>
        <w:t>,</w:t>
      </w:r>
      <w:r w:rsidRPr="00025711">
        <w:rPr>
          <w:rFonts w:ascii="Garamond" w:hAnsi="Garamond"/>
          <w:sz w:val="24"/>
          <w:szCs w:val="24"/>
        </w:rPr>
        <w:t xml:space="preserve"> or small edge </w:t>
      </w:r>
      <w:proofErr w:type="spellStart"/>
      <w:r w:rsidRPr="00025711">
        <w:rPr>
          <w:rFonts w:ascii="Garamond" w:hAnsi="Garamond"/>
          <w:sz w:val="24"/>
          <w:szCs w:val="24"/>
        </w:rPr>
        <w:t>fingerboarding</w:t>
      </w:r>
      <w:proofErr w:type="spellEnd"/>
      <w:r w:rsidRPr="00025711">
        <w:rPr>
          <w:rFonts w:ascii="Garamond" w:hAnsi="Garamond"/>
          <w:sz w:val="24"/>
          <w:szCs w:val="24"/>
        </w:rPr>
        <w:t>. You can replace the one arm hangs with lock off work for example. Just start easy and make sure by the end you are trying hard.</w:t>
      </w:r>
    </w:p>
    <w:p w14:paraId="715003B2" w14:textId="77777777" w:rsidR="0040532F" w:rsidRPr="00025711" w:rsidRDefault="0040532F" w:rsidP="001B281F">
      <w:pPr>
        <w:pStyle w:val="ListParagraph"/>
        <w:ind w:left="0"/>
        <w:rPr>
          <w:rFonts w:ascii="Garamond" w:hAnsi="Garamond"/>
          <w:sz w:val="24"/>
          <w:szCs w:val="24"/>
        </w:rPr>
      </w:pPr>
    </w:p>
    <w:p w14:paraId="527A7058" w14:textId="3E34CFE9" w:rsidR="00DD76EB" w:rsidRPr="00025711" w:rsidRDefault="00DD76EB" w:rsidP="001B281F">
      <w:pPr>
        <w:pStyle w:val="ListParagraph"/>
        <w:ind w:left="0"/>
        <w:rPr>
          <w:rFonts w:ascii="Garamond" w:hAnsi="Garamond"/>
          <w:sz w:val="24"/>
          <w:szCs w:val="24"/>
        </w:rPr>
      </w:pPr>
    </w:p>
    <w:p w14:paraId="0B1905B9" w14:textId="6C448C29" w:rsidR="00DD76EB" w:rsidRDefault="00DD76EB" w:rsidP="001B281F">
      <w:pPr>
        <w:pStyle w:val="ListParagraph"/>
        <w:ind w:left="0"/>
        <w:rPr>
          <w:rFonts w:ascii="Garamond" w:hAnsi="Garamond"/>
          <w:sz w:val="24"/>
          <w:szCs w:val="24"/>
        </w:rPr>
      </w:pPr>
      <w:r w:rsidRPr="00025711">
        <w:rPr>
          <w:rFonts w:ascii="Garamond" w:hAnsi="Garamond"/>
          <w:sz w:val="24"/>
          <w:szCs w:val="24"/>
        </w:rPr>
        <w:t>Pay attention to what your body is telling you during this warm up. Do you feel good and sharp</w:t>
      </w:r>
      <w:r w:rsidR="00572EDD" w:rsidRPr="00025711">
        <w:rPr>
          <w:rFonts w:ascii="Garamond" w:hAnsi="Garamond"/>
          <w:sz w:val="24"/>
          <w:szCs w:val="24"/>
        </w:rPr>
        <w:t>,</w:t>
      </w:r>
      <w:r w:rsidRPr="00025711">
        <w:rPr>
          <w:rFonts w:ascii="Garamond" w:hAnsi="Garamond"/>
          <w:sz w:val="24"/>
          <w:szCs w:val="24"/>
        </w:rPr>
        <w:t xml:space="preserve"> or tired? Consider adjusting your session according to this</w:t>
      </w:r>
      <w:r w:rsidR="00263AB3">
        <w:rPr>
          <w:rFonts w:ascii="Garamond" w:hAnsi="Garamond"/>
          <w:sz w:val="24"/>
          <w:szCs w:val="24"/>
        </w:rPr>
        <w:t xml:space="preserve"> – see the autoregulation chapter.</w:t>
      </w:r>
    </w:p>
    <w:p w14:paraId="0B68E43C" w14:textId="520887D2" w:rsidR="007C6465" w:rsidRDefault="007C6465" w:rsidP="001B281F">
      <w:pPr>
        <w:pStyle w:val="ListParagraph"/>
        <w:ind w:left="0"/>
        <w:rPr>
          <w:rFonts w:ascii="Garamond" w:hAnsi="Garamond"/>
          <w:sz w:val="24"/>
          <w:szCs w:val="24"/>
        </w:rPr>
      </w:pPr>
    </w:p>
    <w:p w14:paraId="7D8DC84E" w14:textId="4EB400C2" w:rsidR="00263AB3" w:rsidRDefault="00263AB3" w:rsidP="001B281F">
      <w:pPr>
        <w:pStyle w:val="ListParagraph"/>
        <w:ind w:left="0"/>
        <w:rPr>
          <w:rFonts w:ascii="Garamond" w:hAnsi="Garamond"/>
          <w:b/>
          <w:bCs/>
          <w:color w:val="1F4E79" w:themeColor="accent5" w:themeShade="80"/>
          <w:sz w:val="32"/>
          <w:szCs w:val="32"/>
        </w:rPr>
      </w:pPr>
      <w:r>
        <w:rPr>
          <w:rFonts w:ascii="Garamond" w:hAnsi="Garamond"/>
          <w:b/>
          <w:bCs/>
          <w:color w:val="1F4E79" w:themeColor="accent5" w:themeShade="80"/>
          <w:sz w:val="32"/>
          <w:szCs w:val="32"/>
        </w:rPr>
        <w:lastRenderedPageBreak/>
        <w:t>Preparing to prepare</w:t>
      </w:r>
    </w:p>
    <w:p w14:paraId="6A8DECB0" w14:textId="77777777" w:rsidR="00263AB3" w:rsidRDefault="00263AB3" w:rsidP="001B281F">
      <w:pPr>
        <w:pStyle w:val="ListParagraph"/>
        <w:ind w:left="0"/>
        <w:rPr>
          <w:rFonts w:ascii="Garamond" w:hAnsi="Garamond"/>
          <w:b/>
          <w:bCs/>
          <w:color w:val="1F4E79" w:themeColor="accent5" w:themeShade="80"/>
          <w:sz w:val="32"/>
          <w:szCs w:val="32"/>
        </w:rPr>
      </w:pPr>
    </w:p>
    <w:p w14:paraId="31B2FB67" w14:textId="77777777" w:rsidR="0024530D" w:rsidRDefault="00263AB3" w:rsidP="001B281F">
      <w:pPr>
        <w:pStyle w:val="ListParagraph"/>
        <w:ind w:left="0"/>
        <w:rPr>
          <w:rFonts w:ascii="Garamond" w:hAnsi="Garamond"/>
          <w:sz w:val="24"/>
          <w:szCs w:val="24"/>
        </w:rPr>
      </w:pPr>
      <w:r>
        <w:rPr>
          <w:rFonts w:ascii="Garamond" w:hAnsi="Garamond"/>
          <w:sz w:val="24"/>
          <w:szCs w:val="24"/>
        </w:rPr>
        <w:t xml:space="preserve">You should start with some low-level aerobic activity (jogging, mountain climbers etc) to increase your heart rate and get the blood flowing forcefully around the body. </w:t>
      </w:r>
    </w:p>
    <w:p w14:paraId="11C4D349" w14:textId="77777777" w:rsidR="0024530D" w:rsidRDefault="0024530D" w:rsidP="001B281F">
      <w:pPr>
        <w:pStyle w:val="ListParagraph"/>
        <w:ind w:left="0"/>
        <w:rPr>
          <w:rFonts w:ascii="Garamond" w:hAnsi="Garamond"/>
          <w:sz w:val="24"/>
          <w:szCs w:val="24"/>
        </w:rPr>
      </w:pPr>
    </w:p>
    <w:p w14:paraId="410BC5FF" w14:textId="515E9E57" w:rsidR="00263AB3" w:rsidRDefault="00263AB3" w:rsidP="001B281F">
      <w:pPr>
        <w:pStyle w:val="ListParagraph"/>
        <w:ind w:left="0"/>
        <w:rPr>
          <w:rFonts w:ascii="Garamond" w:hAnsi="Garamond"/>
          <w:sz w:val="24"/>
          <w:szCs w:val="24"/>
        </w:rPr>
      </w:pPr>
      <w:r>
        <w:rPr>
          <w:rFonts w:ascii="Garamond" w:hAnsi="Garamond"/>
          <w:sz w:val="24"/>
          <w:szCs w:val="24"/>
        </w:rPr>
        <w:t>It’s a nice time to start shaking off the effects of the day so far and to focus on what is to come. No</w:t>
      </w:r>
      <w:r w:rsidR="0024530D">
        <w:rPr>
          <w:rFonts w:ascii="Garamond" w:hAnsi="Garamond"/>
          <w:sz w:val="24"/>
          <w:szCs w:val="24"/>
        </w:rPr>
        <w:t xml:space="preserve"> </w:t>
      </w:r>
      <w:r>
        <w:rPr>
          <w:rFonts w:ascii="Garamond" w:hAnsi="Garamond"/>
          <w:sz w:val="24"/>
          <w:szCs w:val="24"/>
        </w:rPr>
        <w:t>time limit on it. Just go until you</w:t>
      </w:r>
      <w:r w:rsidR="0024530D">
        <w:rPr>
          <w:rFonts w:ascii="Garamond" w:hAnsi="Garamond"/>
          <w:sz w:val="24"/>
          <w:szCs w:val="24"/>
        </w:rPr>
        <w:t xml:space="preserve"> </w:t>
      </w:r>
      <w:r>
        <w:rPr>
          <w:rFonts w:ascii="Garamond" w:hAnsi="Garamond"/>
          <w:sz w:val="24"/>
          <w:szCs w:val="24"/>
        </w:rPr>
        <w:t>feel warm and invigorated.</w:t>
      </w:r>
    </w:p>
    <w:p w14:paraId="1FC6CB00" w14:textId="519E87B7" w:rsidR="007C6465" w:rsidRDefault="007C6465" w:rsidP="001B281F">
      <w:pPr>
        <w:pStyle w:val="ListParagraph"/>
        <w:ind w:left="0"/>
        <w:rPr>
          <w:rFonts w:ascii="Garamond" w:hAnsi="Garamond"/>
          <w:sz w:val="24"/>
          <w:szCs w:val="24"/>
        </w:rPr>
      </w:pPr>
    </w:p>
    <w:p w14:paraId="49C96852" w14:textId="3C759572" w:rsidR="00263AB3" w:rsidRPr="00263AB3" w:rsidRDefault="00263AB3" w:rsidP="001B281F">
      <w:pPr>
        <w:pStyle w:val="ListParagraph"/>
        <w:ind w:left="0"/>
        <w:rPr>
          <w:rFonts w:ascii="Garamond" w:hAnsi="Garamond"/>
          <w:b/>
          <w:bCs/>
          <w:color w:val="1F4E79" w:themeColor="accent5" w:themeShade="80"/>
          <w:sz w:val="32"/>
          <w:szCs w:val="32"/>
        </w:rPr>
      </w:pPr>
      <w:r>
        <w:rPr>
          <w:rFonts w:ascii="Garamond" w:hAnsi="Garamond"/>
          <w:b/>
          <w:bCs/>
          <w:color w:val="1F4E79" w:themeColor="accent5" w:themeShade="80"/>
          <w:sz w:val="32"/>
          <w:szCs w:val="32"/>
        </w:rPr>
        <w:t xml:space="preserve">Progressive recruitment </w:t>
      </w:r>
    </w:p>
    <w:p w14:paraId="2ECBDE12" w14:textId="5E1315D4" w:rsidR="001B281F" w:rsidRPr="00025711" w:rsidRDefault="001B281F" w:rsidP="001B281F">
      <w:pPr>
        <w:pStyle w:val="ListParagraph"/>
        <w:ind w:left="0"/>
        <w:rPr>
          <w:rFonts w:ascii="Garamond" w:hAnsi="Garamond"/>
          <w:b/>
          <w:bCs/>
          <w:sz w:val="24"/>
          <w:szCs w:val="24"/>
        </w:rPr>
      </w:pPr>
    </w:p>
    <w:p w14:paraId="1D395630" w14:textId="5BAC8F40" w:rsidR="001B281F" w:rsidRPr="00025711" w:rsidRDefault="001B281F" w:rsidP="001B281F">
      <w:pPr>
        <w:pStyle w:val="ListParagraph"/>
        <w:numPr>
          <w:ilvl w:val="0"/>
          <w:numId w:val="2"/>
        </w:numPr>
        <w:rPr>
          <w:rFonts w:ascii="Garamond" w:hAnsi="Garamond"/>
          <w:sz w:val="24"/>
          <w:szCs w:val="24"/>
        </w:rPr>
      </w:pPr>
      <w:r w:rsidRPr="00025711">
        <w:rPr>
          <w:rFonts w:ascii="Garamond" w:hAnsi="Garamond"/>
          <w:b/>
          <w:bCs/>
          <w:sz w:val="24"/>
          <w:szCs w:val="24"/>
        </w:rPr>
        <w:t xml:space="preserve">Bar hang – </w:t>
      </w:r>
      <w:r w:rsidRPr="00025711">
        <w:rPr>
          <w:rFonts w:ascii="Garamond" w:hAnsi="Garamond"/>
          <w:sz w:val="24"/>
          <w:szCs w:val="24"/>
        </w:rPr>
        <w:t>both hands – feet on floor or stood in a pull up band etc</w:t>
      </w:r>
      <w:r w:rsidR="00DD76EB" w:rsidRPr="00025711">
        <w:rPr>
          <w:rFonts w:ascii="Garamond" w:hAnsi="Garamond"/>
          <w:sz w:val="24"/>
          <w:szCs w:val="24"/>
        </w:rPr>
        <w:t>, e</w:t>
      </w:r>
      <w:r w:rsidRPr="00025711">
        <w:rPr>
          <w:rFonts w:ascii="Garamond" w:hAnsi="Garamond"/>
          <w:sz w:val="24"/>
          <w:szCs w:val="24"/>
        </w:rPr>
        <w:t>ngaged shoulders – don’t let your shoulders touch your ears</w:t>
      </w:r>
      <w:r w:rsidR="0024530D">
        <w:rPr>
          <w:rFonts w:ascii="Garamond" w:hAnsi="Garamond"/>
          <w:sz w:val="24"/>
          <w:szCs w:val="24"/>
        </w:rPr>
        <w:t xml:space="preserve"> 30 seconds</w:t>
      </w:r>
    </w:p>
    <w:p w14:paraId="17B6BCBB" w14:textId="77777777" w:rsidR="0040532F" w:rsidRPr="00025711" w:rsidRDefault="0040532F" w:rsidP="0040532F">
      <w:pPr>
        <w:pStyle w:val="ListParagraph"/>
        <w:rPr>
          <w:rFonts w:ascii="Garamond" w:hAnsi="Garamond"/>
          <w:sz w:val="24"/>
          <w:szCs w:val="24"/>
        </w:rPr>
      </w:pPr>
    </w:p>
    <w:p w14:paraId="52A89C07" w14:textId="0A600211" w:rsidR="0040532F" w:rsidRDefault="001B281F" w:rsidP="00572EDD">
      <w:pPr>
        <w:pStyle w:val="ListParagraph"/>
        <w:numPr>
          <w:ilvl w:val="0"/>
          <w:numId w:val="2"/>
        </w:numPr>
        <w:rPr>
          <w:rFonts w:ascii="Garamond" w:hAnsi="Garamond"/>
          <w:b/>
          <w:bCs/>
          <w:sz w:val="24"/>
          <w:szCs w:val="24"/>
        </w:rPr>
      </w:pPr>
      <w:r w:rsidRPr="00025711">
        <w:rPr>
          <w:rFonts w:ascii="Garamond" w:hAnsi="Garamond"/>
          <w:b/>
          <w:bCs/>
          <w:sz w:val="24"/>
          <w:szCs w:val="24"/>
        </w:rPr>
        <w:t xml:space="preserve">Fingerboard </w:t>
      </w:r>
      <w:r w:rsidRPr="00025711">
        <w:rPr>
          <w:rFonts w:ascii="Garamond" w:hAnsi="Garamond"/>
          <w:sz w:val="24"/>
          <w:szCs w:val="24"/>
        </w:rPr>
        <w:t xml:space="preserve">– </w:t>
      </w:r>
      <w:r w:rsidR="0024530D">
        <w:rPr>
          <w:rFonts w:ascii="Garamond" w:hAnsi="Garamond"/>
          <w:sz w:val="24"/>
          <w:szCs w:val="24"/>
        </w:rPr>
        <w:t>rounded jugs</w:t>
      </w:r>
      <w:r w:rsidRPr="00025711">
        <w:rPr>
          <w:rFonts w:ascii="Garamond" w:hAnsi="Garamond"/>
          <w:sz w:val="24"/>
          <w:szCs w:val="24"/>
        </w:rPr>
        <w:t xml:space="preserve"> – 3 x 10 seconds</w:t>
      </w:r>
      <w:r w:rsidRPr="00025711">
        <w:rPr>
          <w:rFonts w:ascii="Garamond" w:hAnsi="Garamond"/>
          <w:b/>
          <w:bCs/>
          <w:sz w:val="24"/>
          <w:szCs w:val="24"/>
        </w:rPr>
        <w:t xml:space="preserve"> </w:t>
      </w:r>
    </w:p>
    <w:p w14:paraId="566BE12E" w14:textId="77777777" w:rsidR="007C6465" w:rsidRPr="007C6465" w:rsidRDefault="007C6465" w:rsidP="007C6465">
      <w:pPr>
        <w:pStyle w:val="ListParagraph"/>
        <w:rPr>
          <w:rFonts w:ascii="Garamond" w:hAnsi="Garamond"/>
          <w:b/>
          <w:bCs/>
          <w:sz w:val="24"/>
          <w:szCs w:val="24"/>
        </w:rPr>
      </w:pPr>
    </w:p>
    <w:p w14:paraId="06881F1B" w14:textId="2D385CBF" w:rsidR="0024530D" w:rsidRPr="0024530D" w:rsidRDefault="007C6465" w:rsidP="0024530D">
      <w:pPr>
        <w:pStyle w:val="ListParagraph"/>
        <w:numPr>
          <w:ilvl w:val="0"/>
          <w:numId w:val="2"/>
        </w:numPr>
        <w:rPr>
          <w:rFonts w:ascii="Garamond" w:hAnsi="Garamond"/>
          <w:b/>
          <w:bCs/>
          <w:sz w:val="24"/>
          <w:szCs w:val="24"/>
        </w:rPr>
      </w:pPr>
      <w:r>
        <w:rPr>
          <w:rFonts w:ascii="Garamond" w:hAnsi="Garamond"/>
          <w:b/>
          <w:bCs/>
          <w:sz w:val="24"/>
          <w:szCs w:val="24"/>
        </w:rPr>
        <w:t xml:space="preserve">Standing hip circles – </w:t>
      </w:r>
      <w:r w:rsidRPr="0024530D">
        <w:rPr>
          <w:rFonts w:ascii="Garamond" w:hAnsi="Garamond"/>
          <w:sz w:val="24"/>
          <w:szCs w:val="24"/>
        </w:rPr>
        <w:t>10 each side</w:t>
      </w:r>
    </w:p>
    <w:p w14:paraId="62823127" w14:textId="77777777" w:rsidR="0024530D" w:rsidRPr="0024530D" w:rsidRDefault="0024530D" w:rsidP="0024530D">
      <w:pPr>
        <w:pStyle w:val="ListParagraph"/>
        <w:rPr>
          <w:rFonts w:ascii="Garamond" w:hAnsi="Garamond"/>
          <w:b/>
          <w:bCs/>
          <w:sz w:val="24"/>
          <w:szCs w:val="24"/>
        </w:rPr>
      </w:pPr>
    </w:p>
    <w:p w14:paraId="664AE6B9" w14:textId="77777777" w:rsidR="0024530D" w:rsidRPr="0024530D" w:rsidRDefault="0024530D" w:rsidP="0024530D">
      <w:pPr>
        <w:pStyle w:val="ListParagraph"/>
        <w:rPr>
          <w:rFonts w:ascii="Garamond" w:hAnsi="Garamond"/>
          <w:b/>
          <w:bCs/>
          <w:sz w:val="24"/>
          <w:szCs w:val="24"/>
        </w:rPr>
      </w:pPr>
    </w:p>
    <w:p w14:paraId="33B271C8" w14:textId="1EEABF33" w:rsidR="001B281F" w:rsidRPr="00025711" w:rsidRDefault="001B281F" w:rsidP="001B281F">
      <w:pPr>
        <w:pStyle w:val="ListParagraph"/>
        <w:numPr>
          <w:ilvl w:val="0"/>
          <w:numId w:val="2"/>
        </w:numPr>
        <w:rPr>
          <w:rFonts w:ascii="Garamond" w:hAnsi="Garamond"/>
          <w:sz w:val="24"/>
          <w:szCs w:val="24"/>
        </w:rPr>
      </w:pPr>
      <w:r w:rsidRPr="00025711">
        <w:rPr>
          <w:rFonts w:ascii="Garamond" w:hAnsi="Garamond"/>
          <w:b/>
          <w:bCs/>
          <w:sz w:val="24"/>
          <w:szCs w:val="24"/>
        </w:rPr>
        <w:t xml:space="preserve">Bar hang </w:t>
      </w:r>
      <w:r w:rsidRPr="00025711">
        <w:rPr>
          <w:rFonts w:ascii="Garamond" w:hAnsi="Garamond"/>
          <w:sz w:val="24"/>
          <w:szCs w:val="24"/>
        </w:rPr>
        <w:t xml:space="preserve">– both hands – scapula pull ups – </w:t>
      </w:r>
      <w:r w:rsidR="0024530D">
        <w:rPr>
          <w:rFonts w:ascii="Garamond" w:hAnsi="Garamond"/>
          <w:sz w:val="24"/>
          <w:szCs w:val="24"/>
        </w:rPr>
        <w:t>2 x</w:t>
      </w:r>
      <w:r w:rsidRPr="00025711">
        <w:rPr>
          <w:rFonts w:ascii="Garamond" w:hAnsi="Garamond"/>
          <w:sz w:val="24"/>
          <w:szCs w:val="24"/>
        </w:rPr>
        <w:t xml:space="preserve"> 6 </w:t>
      </w:r>
      <w:r w:rsidR="0024530D">
        <w:rPr>
          <w:rFonts w:ascii="Garamond" w:hAnsi="Garamond"/>
          <w:sz w:val="24"/>
          <w:szCs w:val="24"/>
        </w:rPr>
        <w:t>reps</w:t>
      </w:r>
      <w:r w:rsidRPr="00025711">
        <w:rPr>
          <w:rFonts w:ascii="Garamond" w:hAnsi="Garamond"/>
          <w:sz w:val="24"/>
          <w:szCs w:val="24"/>
        </w:rPr>
        <w:t>– slow and controlled</w:t>
      </w:r>
      <w:r w:rsidR="00DD76EB" w:rsidRPr="00025711">
        <w:rPr>
          <w:rFonts w:ascii="Garamond" w:hAnsi="Garamond"/>
          <w:sz w:val="24"/>
          <w:szCs w:val="24"/>
        </w:rPr>
        <w:t>, e</w:t>
      </w:r>
      <w:r w:rsidRPr="00025711">
        <w:rPr>
          <w:rFonts w:ascii="Garamond" w:hAnsi="Garamond"/>
          <w:sz w:val="24"/>
          <w:szCs w:val="24"/>
        </w:rPr>
        <w:t>ngaged shoulders – don’t let your shoulders touch your ears</w:t>
      </w:r>
    </w:p>
    <w:p w14:paraId="2DEC681C" w14:textId="77777777" w:rsidR="00572EDD" w:rsidRPr="00025711" w:rsidRDefault="00572EDD" w:rsidP="00572EDD">
      <w:pPr>
        <w:pStyle w:val="ListParagraph"/>
        <w:rPr>
          <w:rFonts w:ascii="Garamond" w:hAnsi="Garamond"/>
          <w:sz w:val="24"/>
          <w:szCs w:val="24"/>
        </w:rPr>
      </w:pPr>
    </w:p>
    <w:p w14:paraId="78DC13B1" w14:textId="4D977F8C" w:rsidR="00572EDD" w:rsidRPr="00025711" w:rsidRDefault="00EC2A61" w:rsidP="00572EDD">
      <w:pPr>
        <w:pStyle w:val="ListParagraph"/>
        <w:rPr>
          <w:rFonts w:ascii="Garamond" w:hAnsi="Garamond"/>
          <w:sz w:val="24"/>
          <w:szCs w:val="24"/>
        </w:rPr>
      </w:pPr>
      <w:hyperlink r:id="rId5" w:history="1">
        <w:r w:rsidR="00572EDD" w:rsidRPr="00025711">
          <w:rPr>
            <w:rStyle w:val="Hyperlink"/>
            <w:rFonts w:ascii="Garamond" w:hAnsi="Garamond"/>
            <w:sz w:val="24"/>
            <w:szCs w:val="24"/>
          </w:rPr>
          <w:t>How to do a Scapula pull up correctly - YouTube</w:t>
        </w:r>
      </w:hyperlink>
    </w:p>
    <w:p w14:paraId="483FB48E" w14:textId="77777777" w:rsidR="0040532F" w:rsidRPr="00025711" w:rsidRDefault="0040532F" w:rsidP="0040532F">
      <w:pPr>
        <w:pStyle w:val="ListParagraph"/>
        <w:rPr>
          <w:rFonts w:ascii="Garamond" w:hAnsi="Garamond"/>
          <w:sz w:val="24"/>
          <w:szCs w:val="24"/>
        </w:rPr>
      </w:pPr>
    </w:p>
    <w:p w14:paraId="54DD40E7" w14:textId="3DA2AFF7" w:rsidR="001B281F" w:rsidRPr="0024530D" w:rsidRDefault="001B281F" w:rsidP="001B281F">
      <w:pPr>
        <w:pStyle w:val="ListParagraph"/>
        <w:numPr>
          <w:ilvl w:val="0"/>
          <w:numId w:val="2"/>
        </w:numPr>
        <w:rPr>
          <w:rFonts w:ascii="Garamond" w:hAnsi="Garamond"/>
          <w:b/>
          <w:bCs/>
          <w:sz w:val="24"/>
          <w:szCs w:val="24"/>
        </w:rPr>
      </w:pPr>
      <w:r w:rsidRPr="00025711">
        <w:rPr>
          <w:rFonts w:ascii="Garamond" w:hAnsi="Garamond"/>
          <w:b/>
          <w:bCs/>
          <w:sz w:val="24"/>
          <w:szCs w:val="24"/>
        </w:rPr>
        <w:t xml:space="preserve">Fingerboard </w:t>
      </w:r>
      <w:r w:rsidRPr="00025711">
        <w:rPr>
          <w:rFonts w:ascii="Garamond" w:hAnsi="Garamond"/>
          <w:sz w:val="24"/>
          <w:szCs w:val="24"/>
        </w:rPr>
        <w:t>– big edge – 2 x 10 seconds</w:t>
      </w:r>
    </w:p>
    <w:p w14:paraId="2545790A" w14:textId="77777777" w:rsidR="0024530D" w:rsidRPr="007C6465" w:rsidRDefault="0024530D" w:rsidP="0024530D">
      <w:pPr>
        <w:pStyle w:val="ListParagraph"/>
        <w:rPr>
          <w:rFonts w:ascii="Garamond" w:hAnsi="Garamond"/>
          <w:b/>
          <w:bCs/>
          <w:sz w:val="24"/>
          <w:szCs w:val="24"/>
        </w:rPr>
      </w:pPr>
    </w:p>
    <w:p w14:paraId="0BA43027" w14:textId="0D9A74A4" w:rsidR="007C6465" w:rsidRPr="00025711" w:rsidRDefault="007C6465" w:rsidP="001B281F">
      <w:pPr>
        <w:pStyle w:val="ListParagraph"/>
        <w:numPr>
          <w:ilvl w:val="0"/>
          <w:numId w:val="2"/>
        </w:numPr>
        <w:rPr>
          <w:rFonts w:ascii="Garamond" w:hAnsi="Garamond"/>
          <w:b/>
          <w:bCs/>
          <w:sz w:val="24"/>
          <w:szCs w:val="24"/>
        </w:rPr>
      </w:pPr>
      <w:r>
        <w:rPr>
          <w:rFonts w:ascii="Garamond" w:hAnsi="Garamond"/>
          <w:b/>
          <w:bCs/>
          <w:sz w:val="24"/>
          <w:szCs w:val="24"/>
        </w:rPr>
        <w:t>Wide horse squat</w:t>
      </w:r>
      <w:r w:rsidR="0024530D">
        <w:rPr>
          <w:rFonts w:ascii="Garamond" w:hAnsi="Garamond"/>
          <w:b/>
          <w:bCs/>
          <w:sz w:val="24"/>
          <w:szCs w:val="24"/>
        </w:rPr>
        <w:t xml:space="preserve"> stretch</w:t>
      </w:r>
      <w:r>
        <w:rPr>
          <w:rFonts w:ascii="Garamond" w:hAnsi="Garamond"/>
          <w:b/>
          <w:bCs/>
          <w:sz w:val="24"/>
          <w:szCs w:val="24"/>
        </w:rPr>
        <w:t xml:space="preserve"> – </w:t>
      </w:r>
      <w:r w:rsidRPr="0024530D">
        <w:rPr>
          <w:rFonts w:ascii="Garamond" w:hAnsi="Garamond"/>
          <w:sz w:val="24"/>
          <w:szCs w:val="24"/>
        </w:rPr>
        <w:t>20-30 seconds</w:t>
      </w:r>
    </w:p>
    <w:p w14:paraId="459947B9" w14:textId="77777777" w:rsidR="0040532F" w:rsidRPr="00025711" w:rsidRDefault="0040532F" w:rsidP="0040532F">
      <w:pPr>
        <w:pStyle w:val="ListParagraph"/>
        <w:rPr>
          <w:rFonts w:ascii="Garamond" w:hAnsi="Garamond"/>
          <w:b/>
          <w:bCs/>
          <w:sz w:val="24"/>
          <w:szCs w:val="24"/>
        </w:rPr>
      </w:pPr>
    </w:p>
    <w:p w14:paraId="15D5C954" w14:textId="77777777" w:rsidR="0040532F" w:rsidRPr="00025711" w:rsidRDefault="0040532F" w:rsidP="0040532F">
      <w:pPr>
        <w:pStyle w:val="ListParagraph"/>
        <w:rPr>
          <w:rFonts w:ascii="Garamond" w:hAnsi="Garamond"/>
          <w:b/>
          <w:bCs/>
          <w:sz w:val="24"/>
          <w:szCs w:val="24"/>
        </w:rPr>
      </w:pPr>
    </w:p>
    <w:p w14:paraId="3674815B" w14:textId="4B722529" w:rsidR="001B281F" w:rsidRPr="00025711" w:rsidRDefault="001B281F" w:rsidP="001B281F">
      <w:pPr>
        <w:pStyle w:val="ListParagraph"/>
        <w:numPr>
          <w:ilvl w:val="0"/>
          <w:numId w:val="2"/>
        </w:numPr>
        <w:rPr>
          <w:rFonts w:ascii="Garamond" w:hAnsi="Garamond"/>
          <w:sz w:val="24"/>
          <w:szCs w:val="24"/>
        </w:rPr>
      </w:pPr>
      <w:r w:rsidRPr="00025711">
        <w:rPr>
          <w:rFonts w:ascii="Garamond" w:hAnsi="Garamond"/>
          <w:b/>
          <w:bCs/>
          <w:sz w:val="24"/>
          <w:szCs w:val="24"/>
        </w:rPr>
        <w:t xml:space="preserve">Bar hangs </w:t>
      </w:r>
      <w:r w:rsidRPr="00025711">
        <w:rPr>
          <w:rFonts w:ascii="Garamond" w:hAnsi="Garamond"/>
          <w:sz w:val="24"/>
          <w:szCs w:val="24"/>
        </w:rPr>
        <w:t>– one arm hang - feet on floor or stood in a pull up band etc</w:t>
      </w:r>
      <w:r w:rsidR="00DD76EB" w:rsidRPr="00025711">
        <w:rPr>
          <w:rFonts w:ascii="Garamond" w:hAnsi="Garamond"/>
          <w:sz w:val="24"/>
          <w:szCs w:val="24"/>
        </w:rPr>
        <w:t>, e</w:t>
      </w:r>
      <w:r w:rsidRPr="00025711">
        <w:rPr>
          <w:rFonts w:ascii="Garamond" w:hAnsi="Garamond"/>
          <w:sz w:val="24"/>
          <w:szCs w:val="24"/>
        </w:rPr>
        <w:t>ngaged shoulders – don’t let your shoulders touch your ears</w:t>
      </w:r>
      <w:r w:rsidR="0024530D">
        <w:rPr>
          <w:rFonts w:ascii="Garamond" w:hAnsi="Garamond"/>
          <w:sz w:val="24"/>
          <w:szCs w:val="24"/>
        </w:rPr>
        <w:t xml:space="preserve"> 30 seconds</w:t>
      </w:r>
    </w:p>
    <w:p w14:paraId="0B36AFC8" w14:textId="77777777" w:rsidR="0040532F" w:rsidRPr="00025711" w:rsidRDefault="0040532F" w:rsidP="0040532F">
      <w:pPr>
        <w:pStyle w:val="ListParagraph"/>
        <w:rPr>
          <w:rFonts w:ascii="Garamond" w:hAnsi="Garamond"/>
          <w:sz w:val="24"/>
          <w:szCs w:val="24"/>
        </w:rPr>
      </w:pPr>
    </w:p>
    <w:p w14:paraId="27A6E552" w14:textId="174FC42D" w:rsidR="001B281F" w:rsidRDefault="001B281F" w:rsidP="001B281F">
      <w:pPr>
        <w:pStyle w:val="ListParagraph"/>
        <w:numPr>
          <w:ilvl w:val="0"/>
          <w:numId w:val="2"/>
        </w:numPr>
        <w:rPr>
          <w:rFonts w:ascii="Garamond" w:hAnsi="Garamond"/>
          <w:sz w:val="24"/>
          <w:szCs w:val="24"/>
        </w:rPr>
      </w:pPr>
      <w:r w:rsidRPr="00025711">
        <w:rPr>
          <w:rFonts w:ascii="Garamond" w:hAnsi="Garamond"/>
          <w:b/>
          <w:bCs/>
          <w:sz w:val="24"/>
          <w:szCs w:val="24"/>
        </w:rPr>
        <w:t xml:space="preserve">Fingerboard </w:t>
      </w:r>
      <w:r w:rsidRPr="00025711">
        <w:rPr>
          <w:rFonts w:ascii="Garamond" w:hAnsi="Garamond"/>
          <w:sz w:val="24"/>
          <w:szCs w:val="24"/>
        </w:rPr>
        <w:t>– medium edge – 2 x 10 seconds</w:t>
      </w:r>
    </w:p>
    <w:p w14:paraId="43684987" w14:textId="77777777" w:rsidR="007C6465" w:rsidRPr="007C6465" w:rsidRDefault="007C6465" w:rsidP="007C6465">
      <w:pPr>
        <w:pStyle w:val="ListParagraph"/>
        <w:rPr>
          <w:rFonts w:ascii="Garamond" w:hAnsi="Garamond"/>
          <w:sz w:val="24"/>
          <w:szCs w:val="24"/>
        </w:rPr>
      </w:pPr>
    </w:p>
    <w:p w14:paraId="6A25B39C" w14:textId="78C66B49" w:rsidR="007C6465" w:rsidRPr="0024530D" w:rsidRDefault="007C6465" w:rsidP="001B281F">
      <w:pPr>
        <w:pStyle w:val="ListParagraph"/>
        <w:numPr>
          <w:ilvl w:val="0"/>
          <w:numId w:val="2"/>
        </w:numPr>
        <w:rPr>
          <w:rFonts w:ascii="Garamond" w:hAnsi="Garamond"/>
          <w:b/>
          <w:bCs/>
          <w:sz w:val="24"/>
          <w:szCs w:val="24"/>
        </w:rPr>
      </w:pPr>
      <w:r w:rsidRPr="0024530D">
        <w:rPr>
          <w:rFonts w:ascii="Garamond" w:hAnsi="Garamond"/>
          <w:b/>
          <w:bCs/>
          <w:sz w:val="24"/>
          <w:szCs w:val="24"/>
        </w:rPr>
        <w:t xml:space="preserve">Spiderman with </w:t>
      </w:r>
      <w:proofErr w:type="spellStart"/>
      <w:r w:rsidRPr="0024530D">
        <w:rPr>
          <w:rFonts w:ascii="Garamond" w:hAnsi="Garamond"/>
          <w:b/>
          <w:bCs/>
          <w:sz w:val="24"/>
          <w:szCs w:val="24"/>
        </w:rPr>
        <w:t>thorassic</w:t>
      </w:r>
      <w:proofErr w:type="spellEnd"/>
      <w:r w:rsidRPr="0024530D">
        <w:rPr>
          <w:rFonts w:ascii="Garamond" w:hAnsi="Garamond"/>
          <w:b/>
          <w:bCs/>
          <w:sz w:val="24"/>
          <w:szCs w:val="24"/>
        </w:rPr>
        <w:t xml:space="preserve"> spine rotation </w:t>
      </w:r>
      <w:r w:rsidR="0024530D">
        <w:rPr>
          <w:rFonts w:ascii="Garamond" w:hAnsi="Garamond"/>
          <w:b/>
          <w:bCs/>
          <w:sz w:val="24"/>
          <w:szCs w:val="24"/>
        </w:rPr>
        <w:t xml:space="preserve">– </w:t>
      </w:r>
      <w:r w:rsidR="0024530D">
        <w:rPr>
          <w:rFonts w:ascii="Garamond" w:hAnsi="Garamond"/>
          <w:sz w:val="24"/>
          <w:szCs w:val="24"/>
        </w:rPr>
        <w:t>6 each side</w:t>
      </w:r>
    </w:p>
    <w:p w14:paraId="4B382849" w14:textId="77777777" w:rsidR="0040532F" w:rsidRPr="00025711" w:rsidRDefault="0040532F" w:rsidP="0040532F">
      <w:pPr>
        <w:pStyle w:val="ListParagraph"/>
        <w:rPr>
          <w:rFonts w:ascii="Garamond" w:hAnsi="Garamond"/>
          <w:sz w:val="24"/>
          <w:szCs w:val="24"/>
        </w:rPr>
      </w:pPr>
    </w:p>
    <w:p w14:paraId="0CDB116D" w14:textId="77777777" w:rsidR="0040532F" w:rsidRPr="00025711" w:rsidRDefault="0040532F" w:rsidP="0040532F">
      <w:pPr>
        <w:pStyle w:val="ListParagraph"/>
        <w:rPr>
          <w:rFonts w:ascii="Garamond" w:hAnsi="Garamond"/>
          <w:sz w:val="24"/>
          <w:szCs w:val="24"/>
        </w:rPr>
      </w:pPr>
    </w:p>
    <w:p w14:paraId="411E5F90" w14:textId="54327C7A" w:rsidR="001B281F" w:rsidRPr="00025711" w:rsidRDefault="001B281F" w:rsidP="001B281F">
      <w:pPr>
        <w:pStyle w:val="ListParagraph"/>
        <w:numPr>
          <w:ilvl w:val="0"/>
          <w:numId w:val="2"/>
        </w:numPr>
        <w:rPr>
          <w:rFonts w:ascii="Garamond" w:hAnsi="Garamond"/>
          <w:b/>
          <w:bCs/>
          <w:sz w:val="24"/>
          <w:szCs w:val="24"/>
        </w:rPr>
      </w:pPr>
      <w:r w:rsidRPr="00025711">
        <w:rPr>
          <w:rFonts w:ascii="Garamond" w:hAnsi="Garamond"/>
          <w:b/>
          <w:bCs/>
          <w:sz w:val="24"/>
          <w:szCs w:val="24"/>
        </w:rPr>
        <w:t xml:space="preserve">Bar hangs </w:t>
      </w:r>
      <w:r w:rsidRPr="00025711">
        <w:rPr>
          <w:rFonts w:ascii="Garamond" w:hAnsi="Garamond"/>
          <w:sz w:val="24"/>
          <w:szCs w:val="24"/>
        </w:rPr>
        <w:t>– one arm scapula shrugs</w:t>
      </w:r>
      <w:r w:rsidR="0040532F" w:rsidRPr="00025711">
        <w:rPr>
          <w:rFonts w:ascii="Garamond" w:hAnsi="Garamond"/>
          <w:sz w:val="24"/>
          <w:szCs w:val="24"/>
        </w:rPr>
        <w:t>, left arm</w:t>
      </w:r>
      <w:r w:rsidRPr="00025711">
        <w:rPr>
          <w:rFonts w:ascii="Garamond" w:hAnsi="Garamond"/>
          <w:sz w:val="24"/>
          <w:szCs w:val="24"/>
        </w:rPr>
        <w:t xml:space="preserve"> - 6 </w:t>
      </w:r>
      <w:r w:rsidR="0024530D">
        <w:rPr>
          <w:rFonts w:ascii="Garamond" w:hAnsi="Garamond"/>
          <w:sz w:val="24"/>
          <w:szCs w:val="24"/>
        </w:rPr>
        <w:t xml:space="preserve">reps each side </w:t>
      </w:r>
      <w:r w:rsidRPr="00025711">
        <w:rPr>
          <w:rFonts w:ascii="Garamond" w:hAnsi="Garamond"/>
          <w:sz w:val="24"/>
          <w:szCs w:val="24"/>
        </w:rPr>
        <w:t>– slow and controlled</w:t>
      </w:r>
      <w:r w:rsidR="00DD76EB" w:rsidRPr="00025711">
        <w:rPr>
          <w:rFonts w:ascii="Garamond" w:hAnsi="Garamond"/>
          <w:sz w:val="24"/>
          <w:szCs w:val="24"/>
        </w:rPr>
        <w:t>, e</w:t>
      </w:r>
      <w:r w:rsidRPr="00025711">
        <w:rPr>
          <w:rFonts w:ascii="Garamond" w:hAnsi="Garamond"/>
          <w:sz w:val="24"/>
          <w:szCs w:val="24"/>
        </w:rPr>
        <w:t>ngaged shoulders – don’t let your shoulders touch your ears</w:t>
      </w:r>
    </w:p>
    <w:p w14:paraId="1D677782" w14:textId="77777777" w:rsidR="0040532F" w:rsidRPr="00025711" w:rsidRDefault="0040532F" w:rsidP="0040532F">
      <w:pPr>
        <w:pStyle w:val="ListParagraph"/>
        <w:rPr>
          <w:rFonts w:ascii="Garamond" w:hAnsi="Garamond"/>
          <w:b/>
          <w:bCs/>
          <w:sz w:val="24"/>
          <w:szCs w:val="24"/>
        </w:rPr>
      </w:pPr>
    </w:p>
    <w:p w14:paraId="73B6F614" w14:textId="285DA50C" w:rsidR="007C6465" w:rsidRPr="007C6465" w:rsidRDefault="001B281F" w:rsidP="007C6465">
      <w:pPr>
        <w:pStyle w:val="ListParagraph"/>
        <w:numPr>
          <w:ilvl w:val="0"/>
          <w:numId w:val="2"/>
        </w:numPr>
        <w:rPr>
          <w:rFonts w:ascii="Garamond" w:hAnsi="Garamond"/>
          <w:b/>
          <w:bCs/>
          <w:sz w:val="24"/>
          <w:szCs w:val="24"/>
        </w:rPr>
      </w:pPr>
      <w:r w:rsidRPr="00025711">
        <w:rPr>
          <w:rFonts w:ascii="Garamond" w:hAnsi="Garamond"/>
          <w:b/>
          <w:bCs/>
          <w:sz w:val="24"/>
          <w:szCs w:val="24"/>
        </w:rPr>
        <w:t>Fingerboa</w:t>
      </w:r>
      <w:r w:rsidR="0040532F" w:rsidRPr="00025711">
        <w:rPr>
          <w:rFonts w:ascii="Garamond" w:hAnsi="Garamond"/>
          <w:b/>
          <w:bCs/>
          <w:sz w:val="24"/>
          <w:szCs w:val="24"/>
        </w:rPr>
        <w:t xml:space="preserve">rd </w:t>
      </w:r>
      <w:r w:rsidR="0040532F" w:rsidRPr="00025711">
        <w:rPr>
          <w:rFonts w:ascii="Garamond" w:hAnsi="Garamond"/>
          <w:sz w:val="24"/>
          <w:szCs w:val="24"/>
        </w:rPr>
        <w:t>– smaller edge – 2 x 10 seconds</w:t>
      </w:r>
    </w:p>
    <w:p w14:paraId="08AABC00" w14:textId="77777777" w:rsidR="007C6465" w:rsidRPr="007C6465" w:rsidRDefault="007C6465" w:rsidP="007C6465">
      <w:pPr>
        <w:pStyle w:val="ListParagraph"/>
        <w:rPr>
          <w:rFonts w:ascii="Garamond" w:hAnsi="Garamond"/>
          <w:b/>
          <w:bCs/>
          <w:sz w:val="24"/>
          <w:szCs w:val="24"/>
        </w:rPr>
      </w:pPr>
    </w:p>
    <w:p w14:paraId="2B918512" w14:textId="3BC785B6" w:rsidR="007C6465" w:rsidRPr="007C6465" w:rsidRDefault="007C6465" w:rsidP="007C6465">
      <w:pPr>
        <w:pStyle w:val="ListParagraph"/>
        <w:numPr>
          <w:ilvl w:val="0"/>
          <w:numId w:val="2"/>
        </w:numPr>
        <w:rPr>
          <w:rFonts w:ascii="Garamond" w:hAnsi="Garamond"/>
          <w:b/>
          <w:bCs/>
          <w:sz w:val="24"/>
          <w:szCs w:val="24"/>
        </w:rPr>
      </w:pPr>
      <w:r>
        <w:rPr>
          <w:rFonts w:ascii="Garamond" w:hAnsi="Garamond"/>
          <w:b/>
          <w:bCs/>
          <w:sz w:val="24"/>
          <w:szCs w:val="24"/>
        </w:rPr>
        <w:t xml:space="preserve">Cossack squats – </w:t>
      </w:r>
      <w:r w:rsidRPr="0024530D">
        <w:rPr>
          <w:rFonts w:ascii="Garamond" w:hAnsi="Garamond"/>
          <w:sz w:val="24"/>
          <w:szCs w:val="24"/>
        </w:rPr>
        <w:t>6 per side</w:t>
      </w:r>
    </w:p>
    <w:p w14:paraId="4B4968D3" w14:textId="77777777" w:rsidR="00DD76EB" w:rsidRPr="00025711" w:rsidRDefault="00DD76EB" w:rsidP="00DD76EB">
      <w:pPr>
        <w:pStyle w:val="ListParagraph"/>
        <w:rPr>
          <w:rFonts w:ascii="Garamond" w:hAnsi="Garamond"/>
          <w:b/>
          <w:bCs/>
          <w:sz w:val="24"/>
          <w:szCs w:val="24"/>
        </w:rPr>
      </w:pPr>
    </w:p>
    <w:p w14:paraId="4C5E2F89" w14:textId="41119FAE" w:rsidR="0040532F" w:rsidRPr="00025711" w:rsidRDefault="0024530D" w:rsidP="0040532F">
      <w:pPr>
        <w:pStyle w:val="ListParagraph"/>
        <w:numPr>
          <w:ilvl w:val="0"/>
          <w:numId w:val="2"/>
        </w:numPr>
        <w:rPr>
          <w:rFonts w:ascii="Garamond" w:hAnsi="Garamond"/>
          <w:sz w:val="24"/>
          <w:szCs w:val="24"/>
        </w:rPr>
      </w:pPr>
      <w:r>
        <w:rPr>
          <w:rFonts w:ascii="Garamond" w:hAnsi="Garamond"/>
          <w:b/>
          <w:bCs/>
          <w:sz w:val="24"/>
          <w:szCs w:val="24"/>
        </w:rPr>
        <w:t>Pull ups</w:t>
      </w:r>
      <w:r w:rsidR="0040532F" w:rsidRPr="00025711">
        <w:rPr>
          <w:rFonts w:ascii="Garamond" w:hAnsi="Garamond"/>
          <w:b/>
          <w:bCs/>
          <w:sz w:val="24"/>
          <w:szCs w:val="24"/>
        </w:rPr>
        <w:t xml:space="preserve"> </w:t>
      </w:r>
      <w:r w:rsidR="0040532F" w:rsidRPr="00025711">
        <w:rPr>
          <w:rFonts w:ascii="Garamond" w:hAnsi="Garamond"/>
          <w:sz w:val="24"/>
          <w:szCs w:val="24"/>
        </w:rPr>
        <w:t xml:space="preserve">– </w:t>
      </w:r>
      <w:r>
        <w:rPr>
          <w:rFonts w:ascii="Garamond" w:hAnsi="Garamond"/>
          <w:sz w:val="24"/>
          <w:szCs w:val="24"/>
        </w:rPr>
        <w:t>2</w:t>
      </w:r>
      <w:r w:rsidR="0040532F" w:rsidRPr="00025711">
        <w:rPr>
          <w:rFonts w:ascii="Garamond" w:hAnsi="Garamond"/>
          <w:sz w:val="24"/>
          <w:szCs w:val="24"/>
        </w:rPr>
        <w:t xml:space="preserve"> x 6 – slow and controlle</w:t>
      </w:r>
      <w:r w:rsidR="006B4C9C">
        <w:rPr>
          <w:rFonts w:ascii="Garamond" w:hAnsi="Garamond"/>
          <w:sz w:val="24"/>
          <w:szCs w:val="24"/>
        </w:rPr>
        <w:t>d</w:t>
      </w:r>
    </w:p>
    <w:p w14:paraId="340C1DA7" w14:textId="77777777" w:rsidR="00DD76EB" w:rsidRPr="00025711" w:rsidRDefault="00DD76EB" w:rsidP="00DD76EB">
      <w:pPr>
        <w:pStyle w:val="ListParagraph"/>
        <w:rPr>
          <w:rFonts w:ascii="Garamond" w:hAnsi="Garamond"/>
          <w:sz w:val="24"/>
          <w:szCs w:val="24"/>
        </w:rPr>
      </w:pPr>
    </w:p>
    <w:p w14:paraId="41CFE336" w14:textId="70616869" w:rsidR="0040532F" w:rsidRDefault="0040532F" w:rsidP="001B281F">
      <w:pPr>
        <w:pStyle w:val="ListParagraph"/>
        <w:numPr>
          <w:ilvl w:val="0"/>
          <w:numId w:val="2"/>
        </w:numPr>
        <w:rPr>
          <w:rFonts w:ascii="Garamond" w:hAnsi="Garamond"/>
          <w:b/>
          <w:bCs/>
          <w:sz w:val="24"/>
          <w:szCs w:val="24"/>
        </w:rPr>
      </w:pPr>
      <w:r w:rsidRPr="00025711">
        <w:rPr>
          <w:rFonts w:ascii="Garamond" w:hAnsi="Garamond"/>
          <w:b/>
          <w:bCs/>
          <w:sz w:val="24"/>
          <w:szCs w:val="24"/>
        </w:rPr>
        <w:lastRenderedPageBreak/>
        <w:t xml:space="preserve">Fingerboard </w:t>
      </w:r>
      <w:r w:rsidRPr="00025711">
        <w:rPr>
          <w:rFonts w:ascii="Garamond" w:hAnsi="Garamond"/>
          <w:sz w:val="24"/>
          <w:szCs w:val="24"/>
        </w:rPr>
        <w:t>– small edge – 2 x 10 seconds</w:t>
      </w:r>
      <w:r w:rsidRPr="00025711">
        <w:rPr>
          <w:rFonts w:ascii="Garamond" w:hAnsi="Garamond"/>
          <w:b/>
          <w:bCs/>
          <w:sz w:val="24"/>
          <w:szCs w:val="24"/>
        </w:rPr>
        <w:t xml:space="preserve"> </w:t>
      </w:r>
    </w:p>
    <w:p w14:paraId="772AF6B3" w14:textId="77777777" w:rsidR="007C6465" w:rsidRPr="007C6465" w:rsidRDefault="007C6465" w:rsidP="007C6465">
      <w:pPr>
        <w:pStyle w:val="ListParagraph"/>
        <w:rPr>
          <w:rFonts w:ascii="Garamond" w:hAnsi="Garamond"/>
          <w:b/>
          <w:bCs/>
          <w:sz w:val="24"/>
          <w:szCs w:val="24"/>
        </w:rPr>
      </w:pPr>
    </w:p>
    <w:p w14:paraId="63EF876B" w14:textId="71BB1141" w:rsidR="007C6465" w:rsidRPr="00494811" w:rsidRDefault="007C6465" w:rsidP="001B281F">
      <w:pPr>
        <w:pStyle w:val="ListParagraph"/>
        <w:numPr>
          <w:ilvl w:val="0"/>
          <w:numId w:val="2"/>
        </w:numPr>
        <w:rPr>
          <w:rFonts w:ascii="Garamond" w:hAnsi="Garamond"/>
          <w:b/>
          <w:bCs/>
          <w:sz w:val="24"/>
          <w:szCs w:val="24"/>
        </w:rPr>
      </w:pPr>
      <w:r>
        <w:rPr>
          <w:rFonts w:ascii="Garamond" w:hAnsi="Garamond"/>
          <w:b/>
          <w:bCs/>
          <w:sz w:val="24"/>
          <w:szCs w:val="24"/>
        </w:rPr>
        <w:t>Alternating jump lunge</w:t>
      </w:r>
      <w:r w:rsidR="0024530D">
        <w:rPr>
          <w:rFonts w:ascii="Garamond" w:hAnsi="Garamond"/>
          <w:b/>
          <w:bCs/>
          <w:sz w:val="24"/>
          <w:szCs w:val="24"/>
        </w:rPr>
        <w:t xml:space="preserve"> – </w:t>
      </w:r>
      <w:r w:rsidR="0024530D">
        <w:rPr>
          <w:rFonts w:ascii="Garamond" w:hAnsi="Garamond"/>
          <w:sz w:val="24"/>
          <w:szCs w:val="24"/>
        </w:rPr>
        <w:t>10-12 reps</w:t>
      </w:r>
    </w:p>
    <w:p w14:paraId="6771968A" w14:textId="77777777" w:rsidR="00494811" w:rsidRPr="00494811" w:rsidRDefault="00494811" w:rsidP="00494811">
      <w:pPr>
        <w:pStyle w:val="ListParagraph"/>
        <w:rPr>
          <w:rFonts w:ascii="Garamond" w:hAnsi="Garamond"/>
          <w:b/>
          <w:bCs/>
          <w:sz w:val="24"/>
          <w:szCs w:val="24"/>
        </w:rPr>
      </w:pPr>
    </w:p>
    <w:p w14:paraId="3091E100" w14:textId="6315914A" w:rsidR="00494811" w:rsidRPr="0038032F" w:rsidRDefault="00494811" w:rsidP="0038032F">
      <w:pPr>
        <w:pStyle w:val="ListParagraph"/>
        <w:numPr>
          <w:ilvl w:val="0"/>
          <w:numId w:val="2"/>
        </w:numPr>
        <w:rPr>
          <w:rFonts w:ascii="Garamond" w:hAnsi="Garamond"/>
          <w:sz w:val="24"/>
          <w:szCs w:val="24"/>
        </w:rPr>
      </w:pPr>
      <w:r>
        <w:rPr>
          <w:rFonts w:ascii="Garamond" w:hAnsi="Garamond"/>
          <w:b/>
          <w:bCs/>
          <w:sz w:val="24"/>
          <w:szCs w:val="24"/>
        </w:rPr>
        <w:t>Hamstring walk outs</w:t>
      </w:r>
      <w:r w:rsidR="0038032F">
        <w:rPr>
          <w:rFonts w:ascii="Garamond" w:hAnsi="Garamond"/>
          <w:b/>
          <w:bCs/>
          <w:sz w:val="24"/>
          <w:szCs w:val="24"/>
        </w:rPr>
        <w:t xml:space="preserve"> (on heels not flat feet) </w:t>
      </w:r>
      <w:r w:rsidR="0038032F">
        <w:rPr>
          <w:rFonts w:ascii="Garamond" w:hAnsi="Garamond"/>
          <w:sz w:val="24"/>
          <w:szCs w:val="24"/>
        </w:rPr>
        <w:t xml:space="preserve">– 3 reps of 30 seconds walking </w:t>
      </w:r>
      <w:proofErr w:type="gramStart"/>
      <w:r w:rsidR="0038032F">
        <w:rPr>
          <w:rFonts w:ascii="Garamond" w:hAnsi="Garamond"/>
          <w:sz w:val="24"/>
          <w:szCs w:val="24"/>
        </w:rPr>
        <w:t>heels</w:t>
      </w:r>
      <w:proofErr w:type="gramEnd"/>
      <w:r w:rsidR="0038032F">
        <w:rPr>
          <w:rFonts w:ascii="Garamond" w:hAnsi="Garamond"/>
          <w:sz w:val="24"/>
          <w:szCs w:val="24"/>
        </w:rPr>
        <w:t xml:space="preserve"> out and back</w:t>
      </w:r>
    </w:p>
    <w:p w14:paraId="21960C75" w14:textId="77777777" w:rsidR="0024530D" w:rsidRPr="0024530D" w:rsidRDefault="0024530D" w:rsidP="0024530D">
      <w:pPr>
        <w:pStyle w:val="ListParagraph"/>
        <w:rPr>
          <w:rFonts w:ascii="Garamond" w:hAnsi="Garamond"/>
          <w:b/>
          <w:bCs/>
          <w:sz w:val="24"/>
          <w:szCs w:val="24"/>
        </w:rPr>
      </w:pPr>
    </w:p>
    <w:p w14:paraId="6A38D6D1" w14:textId="61685D3C" w:rsidR="0024530D" w:rsidRPr="00025711" w:rsidRDefault="0024530D" w:rsidP="001B281F">
      <w:pPr>
        <w:pStyle w:val="ListParagraph"/>
        <w:numPr>
          <w:ilvl w:val="0"/>
          <w:numId w:val="2"/>
        </w:numPr>
        <w:rPr>
          <w:rFonts w:ascii="Garamond" w:hAnsi="Garamond"/>
          <w:b/>
          <w:bCs/>
          <w:sz w:val="24"/>
          <w:szCs w:val="24"/>
        </w:rPr>
      </w:pPr>
      <w:r>
        <w:rPr>
          <w:rFonts w:ascii="Garamond" w:hAnsi="Garamond"/>
          <w:b/>
          <w:bCs/>
          <w:sz w:val="24"/>
          <w:szCs w:val="24"/>
        </w:rPr>
        <w:t>Pull ups</w:t>
      </w:r>
      <w:r w:rsidR="00EE21D0">
        <w:rPr>
          <w:rFonts w:ascii="Garamond" w:hAnsi="Garamond"/>
          <w:b/>
          <w:bCs/>
          <w:sz w:val="24"/>
          <w:szCs w:val="24"/>
        </w:rPr>
        <w:t>/press ups</w:t>
      </w:r>
      <w:r>
        <w:rPr>
          <w:rFonts w:ascii="Garamond" w:hAnsi="Garamond"/>
          <w:b/>
          <w:bCs/>
          <w:sz w:val="24"/>
          <w:szCs w:val="24"/>
        </w:rPr>
        <w:t xml:space="preserve"> </w:t>
      </w:r>
      <w:r w:rsidR="006B4C9C">
        <w:rPr>
          <w:rFonts w:ascii="Garamond" w:hAnsi="Garamond"/>
          <w:b/>
          <w:bCs/>
          <w:sz w:val="24"/>
          <w:szCs w:val="24"/>
        </w:rPr>
        <w:t>–</w:t>
      </w:r>
      <w:r>
        <w:rPr>
          <w:rFonts w:ascii="Garamond" w:hAnsi="Garamond"/>
          <w:b/>
          <w:bCs/>
          <w:sz w:val="24"/>
          <w:szCs w:val="24"/>
        </w:rPr>
        <w:t xml:space="preserve"> </w:t>
      </w:r>
      <w:r w:rsidR="00EE21D0">
        <w:rPr>
          <w:rFonts w:ascii="Garamond" w:hAnsi="Garamond"/>
          <w:sz w:val="24"/>
          <w:szCs w:val="24"/>
        </w:rPr>
        <w:t xml:space="preserve">alternate between </w:t>
      </w:r>
      <w:r w:rsidR="006B4C9C">
        <w:rPr>
          <w:rFonts w:ascii="Garamond" w:hAnsi="Garamond"/>
          <w:sz w:val="24"/>
          <w:szCs w:val="24"/>
        </w:rPr>
        <w:t>3 sets of 3 reps</w:t>
      </w:r>
      <w:r w:rsidR="0038032F">
        <w:rPr>
          <w:rFonts w:ascii="Garamond" w:hAnsi="Garamond"/>
          <w:sz w:val="24"/>
          <w:szCs w:val="24"/>
        </w:rPr>
        <w:t>,</w:t>
      </w:r>
      <w:r w:rsidR="006B4C9C">
        <w:rPr>
          <w:rFonts w:ascii="Garamond" w:hAnsi="Garamond"/>
          <w:sz w:val="24"/>
          <w:szCs w:val="24"/>
        </w:rPr>
        <w:t xml:space="preserve"> </w:t>
      </w:r>
      <w:r w:rsidR="00EE21D0">
        <w:rPr>
          <w:rFonts w:ascii="Garamond" w:hAnsi="Garamond"/>
          <w:sz w:val="24"/>
          <w:szCs w:val="24"/>
        </w:rPr>
        <w:t>pull ups</w:t>
      </w:r>
      <w:r w:rsidR="0038032F">
        <w:rPr>
          <w:rFonts w:ascii="Garamond" w:hAnsi="Garamond"/>
          <w:sz w:val="24"/>
          <w:szCs w:val="24"/>
        </w:rPr>
        <w:t>,</w:t>
      </w:r>
      <w:r w:rsidR="00EE21D0">
        <w:rPr>
          <w:rFonts w:ascii="Garamond" w:hAnsi="Garamond"/>
          <w:sz w:val="24"/>
          <w:szCs w:val="24"/>
        </w:rPr>
        <w:t xml:space="preserve"> and 3 sets of 5 reps</w:t>
      </w:r>
      <w:r w:rsidR="0038032F">
        <w:rPr>
          <w:rFonts w:ascii="Garamond" w:hAnsi="Garamond"/>
          <w:sz w:val="24"/>
          <w:szCs w:val="24"/>
        </w:rPr>
        <w:t>,</w:t>
      </w:r>
      <w:r w:rsidR="00EE21D0">
        <w:rPr>
          <w:rFonts w:ascii="Garamond" w:hAnsi="Garamond"/>
          <w:sz w:val="24"/>
          <w:szCs w:val="24"/>
        </w:rPr>
        <w:t xml:space="preserve"> press ups</w:t>
      </w:r>
      <w:r w:rsidR="0038032F">
        <w:rPr>
          <w:rFonts w:ascii="Garamond" w:hAnsi="Garamond"/>
          <w:sz w:val="24"/>
          <w:szCs w:val="24"/>
        </w:rPr>
        <w:t>,</w:t>
      </w:r>
      <w:r w:rsidR="00EE21D0">
        <w:rPr>
          <w:rFonts w:ascii="Garamond" w:hAnsi="Garamond"/>
          <w:sz w:val="24"/>
          <w:szCs w:val="24"/>
        </w:rPr>
        <w:t xml:space="preserve"> </w:t>
      </w:r>
      <w:r w:rsidR="006B4C9C">
        <w:rPr>
          <w:rFonts w:ascii="Garamond" w:hAnsi="Garamond"/>
          <w:sz w:val="24"/>
          <w:szCs w:val="24"/>
        </w:rPr>
        <w:t>getting progressively faster</w:t>
      </w:r>
      <w:r w:rsidR="00EE21D0">
        <w:rPr>
          <w:rFonts w:ascii="Garamond" w:hAnsi="Garamond"/>
          <w:sz w:val="24"/>
          <w:szCs w:val="24"/>
        </w:rPr>
        <w:t xml:space="preserve"> with each set</w:t>
      </w:r>
    </w:p>
    <w:p w14:paraId="6564634F" w14:textId="77777777" w:rsidR="0038032F" w:rsidRDefault="0038032F" w:rsidP="00494811">
      <w:pPr>
        <w:rPr>
          <w:rFonts w:ascii="Garamond" w:hAnsi="Garamond"/>
          <w:sz w:val="24"/>
          <w:szCs w:val="24"/>
        </w:rPr>
      </w:pPr>
      <w:r>
        <w:rPr>
          <w:rFonts w:ascii="Garamond" w:hAnsi="Garamond"/>
          <w:sz w:val="24"/>
          <w:szCs w:val="24"/>
        </w:rPr>
        <w:t xml:space="preserve">This looks a lot and at first will take some time to do. Once you know it and can flow from one exercise to the next it should take 15-20 minutes. </w:t>
      </w:r>
    </w:p>
    <w:p w14:paraId="3ADFB5CD" w14:textId="53E72432" w:rsidR="002C6883" w:rsidRDefault="00DD76EB" w:rsidP="00494811">
      <w:pPr>
        <w:rPr>
          <w:rFonts w:ascii="Garamond" w:hAnsi="Garamond"/>
          <w:sz w:val="24"/>
          <w:szCs w:val="24"/>
        </w:rPr>
      </w:pPr>
      <w:r w:rsidRPr="00025711">
        <w:rPr>
          <w:rFonts w:ascii="Garamond" w:hAnsi="Garamond"/>
          <w:sz w:val="24"/>
          <w:szCs w:val="24"/>
        </w:rPr>
        <w:t xml:space="preserve">This recruitment process should enable you to reduce the amount of volume you </w:t>
      </w:r>
      <w:r w:rsidR="006B4C9C">
        <w:rPr>
          <w:rFonts w:ascii="Garamond" w:hAnsi="Garamond"/>
          <w:sz w:val="24"/>
          <w:szCs w:val="24"/>
        </w:rPr>
        <w:t xml:space="preserve">go on to </w:t>
      </w:r>
      <w:r w:rsidRPr="00025711">
        <w:rPr>
          <w:rFonts w:ascii="Garamond" w:hAnsi="Garamond"/>
          <w:sz w:val="24"/>
          <w:szCs w:val="24"/>
        </w:rPr>
        <w:t xml:space="preserve">do in your warm up climbing. </w:t>
      </w:r>
      <w:r w:rsidR="002C6883">
        <w:rPr>
          <w:rFonts w:ascii="Garamond" w:hAnsi="Garamond"/>
          <w:sz w:val="24"/>
          <w:szCs w:val="24"/>
        </w:rPr>
        <w:t xml:space="preserve">Spend the first few easy climbs seeing if you have any tight spots, work on technique, </w:t>
      </w:r>
      <w:r w:rsidR="00494811">
        <w:rPr>
          <w:rFonts w:ascii="Garamond" w:hAnsi="Garamond"/>
          <w:sz w:val="24"/>
          <w:szCs w:val="24"/>
        </w:rPr>
        <w:t xml:space="preserve">do some heel hooks, </w:t>
      </w:r>
      <w:r w:rsidR="002C6883">
        <w:rPr>
          <w:rFonts w:ascii="Garamond" w:hAnsi="Garamond"/>
          <w:sz w:val="24"/>
          <w:szCs w:val="24"/>
        </w:rPr>
        <w:t>and practice jumping off, if you’re bouldering, or falling off, if you’re routing.</w:t>
      </w:r>
    </w:p>
    <w:p w14:paraId="2A3E73DB" w14:textId="14F8516B" w:rsidR="0040532F" w:rsidRDefault="00DD76EB" w:rsidP="00494811">
      <w:pPr>
        <w:rPr>
          <w:rFonts w:ascii="Garamond" w:hAnsi="Garamond"/>
          <w:sz w:val="24"/>
          <w:szCs w:val="24"/>
        </w:rPr>
      </w:pPr>
      <w:r w:rsidRPr="00025711">
        <w:rPr>
          <w:rFonts w:ascii="Garamond" w:hAnsi="Garamond"/>
          <w:sz w:val="24"/>
          <w:szCs w:val="24"/>
        </w:rPr>
        <w:t>This saves time for quality efforts</w:t>
      </w:r>
      <w:r w:rsidR="002C6883">
        <w:rPr>
          <w:rFonts w:ascii="Garamond" w:hAnsi="Garamond"/>
          <w:sz w:val="24"/>
          <w:szCs w:val="24"/>
        </w:rPr>
        <w:t>,</w:t>
      </w:r>
      <w:r w:rsidRPr="00025711">
        <w:rPr>
          <w:rFonts w:ascii="Garamond" w:hAnsi="Garamond"/>
          <w:sz w:val="24"/>
          <w:szCs w:val="24"/>
        </w:rPr>
        <w:t xml:space="preserve"> at a higher level</w:t>
      </w:r>
      <w:r w:rsidR="002C6883">
        <w:rPr>
          <w:rFonts w:ascii="Garamond" w:hAnsi="Garamond"/>
          <w:sz w:val="24"/>
          <w:szCs w:val="24"/>
        </w:rPr>
        <w:t>,</w:t>
      </w:r>
      <w:r w:rsidRPr="00025711">
        <w:rPr>
          <w:rFonts w:ascii="Garamond" w:hAnsi="Garamond"/>
          <w:sz w:val="24"/>
          <w:szCs w:val="24"/>
        </w:rPr>
        <w:t xml:space="preserve"> and reduces time spent on ‘junk mile’ climbing where we’re not really learning technique or challenging our bodies.</w:t>
      </w:r>
      <w:bookmarkEnd w:id="0"/>
    </w:p>
    <w:p w14:paraId="15582B00" w14:textId="55E02DE8" w:rsidR="002C6883" w:rsidRDefault="002C6883" w:rsidP="00494811">
      <w:pPr>
        <w:rPr>
          <w:rFonts w:ascii="Garamond" w:hAnsi="Garamond"/>
          <w:sz w:val="24"/>
          <w:szCs w:val="24"/>
        </w:rPr>
      </w:pPr>
      <w:r>
        <w:rPr>
          <w:rFonts w:ascii="Garamond" w:hAnsi="Garamond"/>
          <w:sz w:val="24"/>
          <w:szCs w:val="24"/>
        </w:rPr>
        <w:t xml:space="preserve">A lot of us who climb indoors spend way too long gradually working through the grades. Then we get to our project level and we’re fatigued. You may not feel it, but try this approach instead of doing 30 V0-V4 boulders and see if you </w:t>
      </w:r>
      <w:r w:rsidR="00EE21D0">
        <w:rPr>
          <w:rFonts w:ascii="Garamond" w:hAnsi="Garamond"/>
          <w:sz w:val="24"/>
          <w:szCs w:val="24"/>
        </w:rPr>
        <w:t>perform better on your projects.</w:t>
      </w:r>
    </w:p>
    <w:p w14:paraId="20377283" w14:textId="37411B58" w:rsidR="002C6883" w:rsidRDefault="002C6883" w:rsidP="00494811">
      <w:pPr>
        <w:rPr>
          <w:rFonts w:ascii="Garamond" w:hAnsi="Garamond"/>
          <w:sz w:val="24"/>
          <w:szCs w:val="24"/>
        </w:rPr>
      </w:pPr>
      <w:r>
        <w:rPr>
          <w:rFonts w:ascii="Garamond" w:hAnsi="Garamond"/>
          <w:sz w:val="24"/>
          <w:szCs w:val="24"/>
        </w:rPr>
        <w:t>If you’re having a fitness or technique</w:t>
      </w:r>
      <w:r w:rsidR="0038032F">
        <w:rPr>
          <w:rFonts w:ascii="Garamond" w:hAnsi="Garamond"/>
          <w:sz w:val="24"/>
          <w:szCs w:val="24"/>
        </w:rPr>
        <w:t>-</w:t>
      </w:r>
      <w:r>
        <w:rPr>
          <w:rFonts w:ascii="Garamond" w:hAnsi="Garamond"/>
          <w:sz w:val="24"/>
          <w:szCs w:val="24"/>
        </w:rPr>
        <w:t>based session then that may be appropriate. For most of us it isn’t.</w:t>
      </w:r>
    </w:p>
    <w:p w14:paraId="2C49F19E" w14:textId="43DB61B5" w:rsidR="00494811" w:rsidRDefault="00494811" w:rsidP="0040532F">
      <w:pPr>
        <w:ind w:left="360"/>
        <w:rPr>
          <w:rFonts w:ascii="Garamond" w:hAnsi="Garamond"/>
          <w:sz w:val="24"/>
          <w:szCs w:val="24"/>
        </w:rPr>
      </w:pPr>
    </w:p>
    <w:p w14:paraId="7B857021" w14:textId="18DA0023" w:rsidR="002C6883" w:rsidRDefault="002C6883" w:rsidP="00494811">
      <w:pPr>
        <w:rPr>
          <w:rFonts w:ascii="Garamond" w:hAnsi="Garamond"/>
          <w:b/>
          <w:bCs/>
          <w:color w:val="1F4E79" w:themeColor="accent5" w:themeShade="80"/>
          <w:sz w:val="32"/>
          <w:szCs w:val="32"/>
        </w:rPr>
      </w:pPr>
      <w:r>
        <w:rPr>
          <w:rFonts w:ascii="Garamond" w:hAnsi="Garamond"/>
          <w:b/>
          <w:bCs/>
          <w:color w:val="1F4E79" w:themeColor="accent5" w:themeShade="80"/>
          <w:sz w:val="32"/>
          <w:szCs w:val="32"/>
        </w:rPr>
        <w:t xml:space="preserve">Preparing </w:t>
      </w:r>
      <w:r w:rsidR="00EE21D0">
        <w:rPr>
          <w:rFonts w:ascii="Garamond" w:hAnsi="Garamond"/>
          <w:b/>
          <w:bCs/>
          <w:color w:val="1F4E79" w:themeColor="accent5" w:themeShade="80"/>
          <w:sz w:val="32"/>
          <w:szCs w:val="32"/>
        </w:rPr>
        <w:t xml:space="preserve">to perform </w:t>
      </w:r>
      <w:r>
        <w:rPr>
          <w:rFonts w:ascii="Garamond" w:hAnsi="Garamond"/>
          <w:b/>
          <w:bCs/>
          <w:color w:val="1F4E79" w:themeColor="accent5" w:themeShade="80"/>
          <w:sz w:val="32"/>
          <w:szCs w:val="32"/>
        </w:rPr>
        <w:t>outdoors</w:t>
      </w:r>
    </w:p>
    <w:p w14:paraId="593247F0" w14:textId="49146E43" w:rsidR="002C6883" w:rsidRDefault="00494811" w:rsidP="00494811">
      <w:pPr>
        <w:rPr>
          <w:rFonts w:ascii="Garamond" w:hAnsi="Garamond"/>
          <w:color w:val="000000" w:themeColor="text1"/>
          <w:sz w:val="24"/>
          <w:szCs w:val="24"/>
        </w:rPr>
      </w:pPr>
      <w:r>
        <w:rPr>
          <w:rFonts w:ascii="Garamond" w:hAnsi="Garamond"/>
          <w:color w:val="000000" w:themeColor="text1"/>
          <w:sz w:val="24"/>
          <w:szCs w:val="24"/>
        </w:rPr>
        <w:t xml:space="preserve">If you’re outdoors it’s likely it’ll </w:t>
      </w:r>
      <w:r w:rsidR="00EE21D0">
        <w:rPr>
          <w:rFonts w:ascii="Garamond" w:hAnsi="Garamond"/>
          <w:color w:val="000000" w:themeColor="text1"/>
          <w:sz w:val="24"/>
          <w:szCs w:val="24"/>
        </w:rPr>
        <w:t xml:space="preserve">feel </w:t>
      </w:r>
      <w:r>
        <w:rPr>
          <w:rFonts w:ascii="Garamond" w:hAnsi="Garamond"/>
          <w:color w:val="000000" w:themeColor="text1"/>
          <w:sz w:val="24"/>
          <w:szCs w:val="24"/>
        </w:rPr>
        <w:t>harder to prepare</w:t>
      </w:r>
      <w:r w:rsidR="00EE21D0">
        <w:rPr>
          <w:rFonts w:ascii="Garamond" w:hAnsi="Garamond"/>
          <w:color w:val="000000" w:themeColor="text1"/>
          <w:sz w:val="24"/>
          <w:szCs w:val="24"/>
        </w:rPr>
        <w:t>. You don’t have the same facilities. But it is</w:t>
      </w:r>
      <w:r>
        <w:rPr>
          <w:rFonts w:ascii="Garamond" w:hAnsi="Garamond"/>
          <w:color w:val="000000" w:themeColor="text1"/>
          <w:sz w:val="24"/>
          <w:szCs w:val="24"/>
        </w:rPr>
        <w:t xml:space="preserve"> </w:t>
      </w:r>
      <w:r w:rsidR="0038032F">
        <w:rPr>
          <w:rFonts w:ascii="Garamond" w:hAnsi="Garamond"/>
          <w:color w:val="000000" w:themeColor="text1"/>
          <w:sz w:val="24"/>
          <w:szCs w:val="24"/>
        </w:rPr>
        <w:t xml:space="preserve">actually </w:t>
      </w:r>
      <w:r>
        <w:rPr>
          <w:rFonts w:ascii="Garamond" w:hAnsi="Garamond"/>
          <w:color w:val="000000" w:themeColor="text1"/>
          <w:sz w:val="24"/>
          <w:szCs w:val="24"/>
        </w:rPr>
        <w:t xml:space="preserve">potentially </w:t>
      </w:r>
      <w:r w:rsidR="00EE21D0">
        <w:rPr>
          <w:rFonts w:ascii="Garamond" w:hAnsi="Garamond"/>
          <w:color w:val="000000" w:themeColor="text1"/>
          <w:sz w:val="24"/>
          <w:szCs w:val="24"/>
        </w:rPr>
        <w:t>a more effective environment, as you won’t have the opportunity to spend too long on easier climbs</w:t>
      </w:r>
      <w:r w:rsidR="0038032F">
        <w:rPr>
          <w:rFonts w:ascii="Garamond" w:hAnsi="Garamond"/>
          <w:color w:val="000000" w:themeColor="text1"/>
          <w:sz w:val="24"/>
          <w:szCs w:val="24"/>
        </w:rPr>
        <w:t xml:space="preserve"> and the natural environment provides us with a lot to use</w:t>
      </w:r>
      <w:r w:rsidR="00EE21D0">
        <w:rPr>
          <w:rFonts w:ascii="Garamond" w:hAnsi="Garamond"/>
          <w:color w:val="000000" w:themeColor="text1"/>
          <w:sz w:val="24"/>
          <w:szCs w:val="24"/>
        </w:rPr>
        <w:t>.</w:t>
      </w:r>
    </w:p>
    <w:p w14:paraId="46BDE6DF" w14:textId="6875EAA3" w:rsidR="00494811" w:rsidRDefault="00494811" w:rsidP="00494811">
      <w:pPr>
        <w:rPr>
          <w:rFonts w:ascii="Garamond" w:hAnsi="Garamond"/>
          <w:color w:val="000000" w:themeColor="text1"/>
          <w:sz w:val="24"/>
          <w:szCs w:val="24"/>
        </w:rPr>
      </w:pPr>
      <w:r>
        <w:rPr>
          <w:rFonts w:ascii="Garamond" w:hAnsi="Garamond"/>
          <w:color w:val="000000" w:themeColor="text1"/>
          <w:sz w:val="24"/>
          <w:szCs w:val="24"/>
        </w:rPr>
        <w:t xml:space="preserve">Use what you </w:t>
      </w:r>
      <w:r w:rsidR="0038032F">
        <w:rPr>
          <w:rFonts w:ascii="Garamond" w:hAnsi="Garamond"/>
          <w:color w:val="000000" w:themeColor="text1"/>
          <w:sz w:val="24"/>
          <w:szCs w:val="24"/>
        </w:rPr>
        <w:t xml:space="preserve">do </w:t>
      </w:r>
      <w:r>
        <w:rPr>
          <w:rFonts w:ascii="Garamond" w:hAnsi="Garamond"/>
          <w:color w:val="000000" w:themeColor="text1"/>
          <w:sz w:val="24"/>
          <w:szCs w:val="24"/>
        </w:rPr>
        <w:t>have:</w:t>
      </w:r>
    </w:p>
    <w:p w14:paraId="2F6082FA" w14:textId="52B32EAE" w:rsidR="00494811" w:rsidRDefault="00494811" w:rsidP="00494811">
      <w:pPr>
        <w:pStyle w:val="ListParagraph"/>
        <w:numPr>
          <w:ilvl w:val="0"/>
          <w:numId w:val="3"/>
        </w:numPr>
        <w:rPr>
          <w:rFonts w:ascii="Garamond" w:hAnsi="Garamond"/>
          <w:color w:val="000000" w:themeColor="text1"/>
          <w:sz w:val="24"/>
          <w:szCs w:val="24"/>
        </w:rPr>
      </w:pPr>
      <w:r>
        <w:rPr>
          <w:rFonts w:ascii="Garamond" w:hAnsi="Garamond"/>
          <w:color w:val="000000" w:themeColor="text1"/>
          <w:sz w:val="24"/>
          <w:szCs w:val="24"/>
        </w:rPr>
        <w:t>Tree branches for hangs and pull ups</w:t>
      </w:r>
    </w:p>
    <w:p w14:paraId="3F12BA0E" w14:textId="247F3BFC" w:rsidR="00494811" w:rsidRDefault="00494811" w:rsidP="00494811">
      <w:pPr>
        <w:pStyle w:val="ListParagraph"/>
        <w:numPr>
          <w:ilvl w:val="0"/>
          <w:numId w:val="3"/>
        </w:numPr>
        <w:rPr>
          <w:rFonts w:ascii="Garamond" w:hAnsi="Garamond"/>
          <w:color w:val="000000" w:themeColor="text1"/>
          <w:sz w:val="24"/>
          <w:szCs w:val="24"/>
        </w:rPr>
      </w:pPr>
      <w:r>
        <w:rPr>
          <w:rFonts w:ascii="Garamond" w:hAnsi="Garamond"/>
          <w:color w:val="000000" w:themeColor="text1"/>
          <w:sz w:val="24"/>
          <w:szCs w:val="24"/>
        </w:rPr>
        <w:t>Portable fingerboards for finger recruitment – or find some ground level rock holds</w:t>
      </w:r>
    </w:p>
    <w:p w14:paraId="116646CC" w14:textId="402CE9EB" w:rsidR="00494811" w:rsidRDefault="00494811" w:rsidP="00494811">
      <w:pPr>
        <w:pStyle w:val="ListParagraph"/>
        <w:numPr>
          <w:ilvl w:val="0"/>
          <w:numId w:val="3"/>
        </w:numPr>
        <w:rPr>
          <w:rFonts w:ascii="Garamond" w:hAnsi="Garamond"/>
          <w:color w:val="000000" w:themeColor="text1"/>
          <w:sz w:val="24"/>
          <w:szCs w:val="24"/>
        </w:rPr>
      </w:pPr>
      <w:r>
        <w:rPr>
          <w:rFonts w:ascii="Garamond" w:hAnsi="Garamond"/>
          <w:color w:val="000000" w:themeColor="text1"/>
          <w:sz w:val="24"/>
          <w:szCs w:val="24"/>
        </w:rPr>
        <w:t>Boulder mats for exercises on the ground without getting muddy</w:t>
      </w:r>
    </w:p>
    <w:p w14:paraId="1616BF21" w14:textId="1CFB2990" w:rsidR="00494811" w:rsidRDefault="00494811" w:rsidP="00494811">
      <w:pPr>
        <w:pStyle w:val="ListParagraph"/>
        <w:numPr>
          <w:ilvl w:val="0"/>
          <w:numId w:val="3"/>
        </w:numPr>
        <w:rPr>
          <w:rFonts w:ascii="Garamond" w:hAnsi="Garamond"/>
          <w:color w:val="000000" w:themeColor="text1"/>
          <w:sz w:val="24"/>
          <w:szCs w:val="24"/>
        </w:rPr>
      </w:pPr>
      <w:r>
        <w:rPr>
          <w:rFonts w:ascii="Garamond" w:hAnsi="Garamond"/>
          <w:color w:val="000000" w:themeColor="text1"/>
          <w:sz w:val="24"/>
          <w:szCs w:val="24"/>
        </w:rPr>
        <w:t>Easy routes/problems</w:t>
      </w:r>
      <w:r w:rsidR="0038032F">
        <w:rPr>
          <w:rFonts w:ascii="Garamond" w:hAnsi="Garamond"/>
          <w:color w:val="000000" w:themeColor="text1"/>
          <w:sz w:val="24"/>
          <w:szCs w:val="24"/>
        </w:rPr>
        <w:t xml:space="preserve"> gradually building up the intensity</w:t>
      </w:r>
    </w:p>
    <w:p w14:paraId="2CDE5D31" w14:textId="3BBF9160" w:rsidR="0038032F" w:rsidRDefault="0038032F" w:rsidP="00494811">
      <w:pPr>
        <w:pStyle w:val="ListParagraph"/>
        <w:numPr>
          <w:ilvl w:val="0"/>
          <w:numId w:val="3"/>
        </w:numPr>
        <w:rPr>
          <w:rFonts w:ascii="Garamond" w:hAnsi="Garamond"/>
          <w:color w:val="000000" w:themeColor="text1"/>
          <w:sz w:val="24"/>
          <w:szCs w:val="24"/>
        </w:rPr>
      </w:pPr>
      <w:r>
        <w:rPr>
          <w:rFonts w:ascii="Garamond" w:hAnsi="Garamond"/>
          <w:color w:val="000000" w:themeColor="text1"/>
          <w:sz w:val="24"/>
          <w:szCs w:val="24"/>
        </w:rPr>
        <w:t xml:space="preserve">Bolt to bolt or </w:t>
      </w:r>
      <w:proofErr w:type="gramStart"/>
      <w:r>
        <w:rPr>
          <w:rFonts w:ascii="Garamond" w:hAnsi="Garamond"/>
          <w:color w:val="000000" w:themeColor="text1"/>
          <w:sz w:val="24"/>
          <w:szCs w:val="24"/>
        </w:rPr>
        <w:t>pull on</w:t>
      </w:r>
      <w:proofErr w:type="gramEnd"/>
      <w:r>
        <w:rPr>
          <w:rFonts w:ascii="Garamond" w:hAnsi="Garamond"/>
          <w:color w:val="000000" w:themeColor="text1"/>
          <w:sz w:val="24"/>
          <w:szCs w:val="24"/>
        </w:rPr>
        <w:t xml:space="preserve"> different sections of your project</w:t>
      </w:r>
    </w:p>
    <w:p w14:paraId="45025906" w14:textId="0F989056" w:rsidR="00494811" w:rsidRDefault="00494811" w:rsidP="00494811">
      <w:pPr>
        <w:rPr>
          <w:rFonts w:ascii="Garamond" w:hAnsi="Garamond"/>
          <w:color w:val="000000" w:themeColor="text1"/>
          <w:sz w:val="24"/>
          <w:szCs w:val="24"/>
        </w:rPr>
      </w:pPr>
      <w:r>
        <w:rPr>
          <w:rFonts w:ascii="Garamond" w:hAnsi="Garamond"/>
          <w:color w:val="000000" w:themeColor="text1"/>
          <w:sz w:val="24"/>
          <w:szCs w:val="24"/>
        </w:rPr>
        <w:t>You can also consider alternative approaches like visiting a nearby climbing wall to prepare</w:t>
      </w:r>
      <w:r w:rsidR="0038032F">
        <w:rPr>
          <w:rFonts w:ascii="Garamond" w:hAnsi="Garamond"/>
          <w:color w:val="000000" w:themeColor="text1"/>
          <w:sz w:val="24"/>
          <w:szCs w:val="24"/>
        </w:rPr>
        <w:t>. Or even</w:t>
      </w:r>
      <w:r>
        <w:rPr>
          <w:rFonts w:ascii="Garamond" w:hAnsi="Garamond"/>
          <w:color w:val="000000" w:themeColor="text1"/>
          <w:sz w:val="24"/>
          <w:szCs w:val="24"/>
        </w:rPr>
        <w:t xml:space="preserve"> prepare at home</w:t>
      </w:r>
      <w:r w:rsidR="0038032F">
        <w:rPr>
          <w:rFonts w:ascii="Garamond" w:hAnsi="Garamond"/>
          <w:color w:val="000000" w:themeColor="text1"/>
          <w:sz w:val="24"/>
          <w:szCs w:val="24"/>
        </w:rPr>
        <w:t>,</w:t>
      </w:r>
      <w:r>
        <w:rPr>
          <w:rFonts w:ascii="Garamond" w:hAnsi="Garamond"/>
          <w:color w:val="000000" w:themeColor="text1"/>
          <w:sz w:val="24"/>
          <w:szCs w:val="24"/>
        </w:rPr>
        <w:t xml:space="preserve"> if you’re climbing locally and can get to the crag within about 45 mins. You would still need to do a short</w:t>
      </w:r>
      <w:r w:rsidR="0038032F">
        <w:rPr>
          <w:rFonts w:ascii="Garamond" w:hAnsi="Garamond"/>
          <w:color w:val="000000" w:themeColor="text1"/>
          <w:sz w:val="24"/>
          <w:szCs w:val="24"/>
        </w:rPr>
        <w:t xml:space="preserve"> </w:t>
      </w:r>
      <w:r>
        <w:rPr>
          <w:rFonts w:ascii="Garamond" w:hAnsi="Garamond"/>
          <w:color w:val="000000" w:themeColor="text1"/>
          <w:sz w:val="24"/>
          <w:szCs w:val="24"/>
        </w:rPr>
        <w:t>session when you get there, but this can be surprisingly effective.</w:t>
      </w:r>
    </w:p>
    <w:p w14:paraId="43E0D4C0" w14:textId="77777777" w:rsidR="00494811" w:rsidRDefault="00494811" w:rsidP="00494811">
      <w:pPr>
        <w:rPr>
          <w:rFonts w:ascii="Garamond" w:hAnsi="Garamond"/>
          <w:color w:val="000000" w:themeColor="text1"/>
          <w:sz w:val="24"/>
          <w:szCs w:val="24"/>
        </w:rPr>
      </w:pPr>
    </w:p>
    <w:p w14:paraId="264C8CCB" w14:textId="77777777" w:rsidR="00494811" w:rsidRPr="00494811" w:rsidRDefault="00494811" w:rsidP="00494811">
      <w:pPr>
        <w:rPr>
          <w:rFonts w:ascii="Garamond" w:hAnsi="Garamond"/>
          <w:color w:val="000000" w:themeColor="text1"/>
          <w:sz w:val="24"/>
          <w:szCs w:val="24"/>
        </w:rPr>
      </w:pPr>
    </w:p>
    <w:sectPr w:rsidR="00494811" w:rsidRPr="00494811" w:rsidSect="003B3715">
      <w:pgSz w:w="11906" w:h="16838"/>
      <w:pgMar w:top="1418" w:right="1418" w:bottom="1418"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043"/>
    <w:multiLevelType w:val="hybridMultilevel"/>
    <w:tmpl w:val="907EB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894B19"/>
    <w:multiLevelType w:val="hybridMultilevel"/>
    <w:tmpl w:val="AB90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B5547"/>
    <w:multiLevelType w:val="hybridMultilevel"/>
    <w:tmpl w:val="BD08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1F"/>
    <w:rsid w:val="00025711"/>
    <w:rsid w:val="00136B8D"/>
    <w:rsid w:val="001B281F"/>
    <w:rsid w:val="0024530D"/>
    <w:rsid w:val="00263AB3"/>
    <w:rsid w:val="002C6883"/>
    <w:rsid w:val="0038032F"/>
    <w:rsid w:val="003B3715"/>
    <w:rsid w:val="0040532F"/>
    <w:rsid w:val="0045307C"/>
    <w:rsid w:val="004909DE"/>
    <w:rsid w:val="00494811"/>
    <w:rsid w:val="004B1BB2"/>
    <w:rsid w:val="00572EDD"/>
    <w:rsid w:val="0060111C"/>
    <w:rsid w:val="00685048"/>
    <w:rsid w:val="006B4C9C"/>
    <w:rsid w:val="007C6465"/>
    <w:rsid w:val="008A2CB2"/>
    <w:rsid w:val="009250FB"/>
    <w:rsid w:val="009E673B"/>
    <w:rsid w:val="00C95A14"/>
    <w:rsid w:val="00D3131A"/>
    <w:rsid w:val="00DB62B1"/>
    <w:rsid w:val="00DD5541"/>
    <w:rsid w:val="00DD76EB"/>
    <w:rsid w:val="00DE7AA5"/>
    <w:rsid w:val="00E23A6E"/>
    <w:rsid w:val="00E86179"/>
    <w:rsid w:val="00EB786F"/>
    <w:rsid w:val="00EC2A61"/>
    <w:rsid w:val="00EE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34C4"/>
  <w15:chartTrackingRefBased/>
  <w15:docId w15:val="{16B411F1-9309-4FED-8828-051AFBD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1F"/>
    <w:pPr>
      <w:ind w:left="720"/>
      <w:contextualSpacing/>
    </w:pPr>
  </w:style>
  <w:style w:type="character" w:styleId="Hyperlink">
    <w:name w:val="Hyperlink"/>
    <w:basedOn w:val="DefaultParagraphFont"/>
    <w:uiPriority w:val="99"/>
    <w:unhideWhenUsed/>
    <w:rsid w:val="00572EDD"/>
    <w:rPr>
      <w:color w:val="0563C1" w:themeColor="hyperlink"/>
      <w:u w:val="single"/>
    </w:rPr>
  </w:style>
  <w:style w:type="character" w:styleId="UnresolvedMention">
    <w:name w:val="Unresolved Mention"/>
    <w:basedOn w:val="DefaultParagraphFont"/>
    <w:uiPriority w:val="99"/>
    <w:semiHidden/>
    <w:unhideWhenUsed/>
    <w:rsid w:val="0057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1gC1F1y3r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mcvittie</dc:creator>
  <cp:keywords/>
  <dc:description/>
  <cp:lastModifiedBy>andrew mcvittie</cp:lastModifiedBy>
  <cp:revision>2</cp:revision>
  <dcterms:created xsi:type="dcterms:W3CDTF">2022-03-01T07:22:00Z</dcterms:created>
  <dcterms:modified xsi:type="dcterms:W3CDTF">2022-03-01T07:22:00Z</dcterms:modified>
</cp:coreProperties>
</file>